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6A7" w:rsidRPr="006226A7" w:rsidRDefault="006226A7" w:rsidP="006226A7">
      <w:pPr>
        <w:spacing w:after="160" w:line="259" w:lineRule="auto"/>
        <w:jc w:val="center"/>
        <w:rPr>
          <w:rFonts w:ascii="Times New Roman" w:eastAsia="Calibri" w:hAnsi="Times New Roman" w:cs="Times New Roman"/>
          <w:b/>
          <w:kern w:val="0"/>
          <w:sz w:val="48"/>
          <w:szCs w:val="48"/>
        </w:rPr>
      </w:pPr>
      <w:r w:rsidRPr="006226A7">
        <w:rPr>
          <w:rFonts w:ascii="Times New Roman" w:eastAsia="Calibri" w:hAnsi="Times New Roman" w:cs="Times New Roman"/>
          <w:b/>
          <w:kern w:val="0"/>
          <w:sz w:val="48"/>
          <w:szCs w:val="48"/>
        </w:rPr>
        <w:t>PATHOLOGY 2025/2026 SCHEDULE</w:t>
      </w:r>
    </w:p>
    <w:p w:rsidR="006226A7" w:rsidRPr="006226A7" w:rsidRDefault="006226A7" w:rsidP="006226A7">
      <w:pPr>
        <w:spacing w:after="160" w:line="259" w:lineRule="auto"/>
        <w:jc w:val="center"/>
        <w:rPr>
          <w:rFonts w:ascii="Times New Roman" w:eastAsia="Calibri" w:hAnsi="Times New Roman" w:cs="Times New Roman"/>
          <w:b/>
          <w:kern w:val="0"/>
          <w:sz w:val="32"/>
          <w:szCs w:val="32"/>
        </w:rPr>
      </w:pPr>
      <w:r w:rsidRPr="006226A7">
        <w:rPr>
          <w:rFonts w:ascii="Times New Roman" w:eastAsia="Calibri" w:hAnsi="Times New Roman" w:cs="Times New Roman"/>
          <w:b/>
          <w:kern w:val="0"/>
          <w:sz w:val="32"/>
          <w:szCs w:val="32"/>
        </w:rPr>
        <w:t>V SEMESTER (Nov 3, 2025 – Feb 13, 2026)</w:t>
      </w:r>
    </w:p>
    <w:p w:rsidR="006226A7" w:rsidRPr="006226A7" w:rsidRDefault="006226A7" w:rsidP="006226A7">
      <w:pPr>
        <w:spacing w:after="160" w:line="259" w:lineRule="auto"/>
        <w:jc w:val="center"/>
        <w:rPr>
          <w:rFonts w:ascii="Times New Roman" w:eastAsia="Calibri" w:hAnsi="Times New Roman" w:cs="Times New Roman"/>
          <w:b/>
          <w:kern w:val="0"/>
          <w:sz w:val="28"/>
          <w:szCs w:val="28"/>
        </w:rPr>
      </w:pPr>
      <w:r w:rsidRPr="006226A7">
        <w:rPr>
          <w:rFonts w:ascii="Times New Roman" w:eastAsia="Calibri" w:hAnsi="Times New Roman" w:cs="Times New Roman"/>
          <w:b/>
          <w:kern w:val="0"/>
          <w:sz w:val="28"/>
          <w:szCs w:val="28"/>
        </w:rPr>
        <w:t>LECTURES – V SEMESTER</w:t>
      </w:r>
    </w:p>
    <w:p w:rsidR="006226A7" w:rsidRPr="006226A7" w:rsidRDefault="006226A7" w:rsidP="006226A7">
      <w:pPr>
        <w:spacing w:after="160" w:line="259" w:lineRule="auto"/>
        <w:jc w:val="center"/>
        <w:rPr>
          <w:rFonts w:ascii="Times New Roman" w:eastAsia="Calibri" w:hAnsi="Times New Roman" w:cs="Times New Roman"/>
          <w:bCs/>
          <w:kern w:val="0"/>
          <w:sz w:val="28"/>
          <w:szCs w:val="28"/>
        </w:rPr>
      </w:pPr>
      <w:r w:rsidRPr="006226A7">
        <w:rPr>
          <w:rFonts w:ascii="Times New Roman" w:eastAsia="Calibri" w:hAnsi="Times New Roman" w:cs="Times New Roman"/>
          <w:bCs/>
          <w:kern w:val="0"/>
          <w:sz w:val="28"/>
          <w:szCs w:val="28"/>
        </w:rPr>
        <w:t>Lectures are held in the Tempus classroom, first floor of the building of Humane sciences (entrance across from the entrance to the Dermatology Clinic, between the library and the student study room).</w:t>
      </w:r>
    </w:p>
    <w:tbl>
      <w:tblPr>
        <w:tblStyle w:val="TableGrid"/>
        <w:tblW w:w="9990" w:type="dxa"/>
        <w:tblInd w:w="-275" w:type="dxa"/>
        <w:tblLook w:val="04A0"/>
      </w:tblPr>
      <w:tblGrid>
        <w:gridCol w:w="1530"/>
        <w:gridCol w:w="1440"/>
        <w:gridCol w:w="4050"/>
        <w:gridCol w:w="2970"/>
      </w:tblGrid>
      <w:tr w:rsidR="006226A7" w:rsidRPr="006226A7" w:rsidTr="006226A7">
        <w:tc>
          <w:tcPr>
            <w:tcW w:w="9990" w:type="dxa"/>
            <w:gridSpan w:val="4"/>
            <w:shd w:val="clear" w:color="auto" w:fill="D9D9D9"/>
          </w:tcPr>
          <w:p w:rsidR="006226A7" w:rsidRPr="006226A7" w:rsidRDefault="006226A7" w:rsidP="006226A7">
            <w:pPr>
              <w:jc w:val="center"/>
              <w:rPr>
                <w:rFonts w:eastAsia="Calibri"/>
                <w:sz w:val="28"/>
                <w:szCs w:val="28"/>
              </w:rPr>
            </w:pPr>
            <w:r w:rsidRPr="006226A7">
              <w:rPr>
                <w:rFonts w:eastAsia="Calibri"/>
                <w:sz w:val="28"/>
                <w:szCs w:val="28"/>
              </w:rPr>
              <w:t>GENERAL PATHOLOGY</w:t>
            </w:r>
          </w:p>
        </w:tc>
      </w:tr>
      <w:tr w:rsidR="006226A7" w:rsidRPr="006226A7" w:rsidTr="00BD6840">
        <w:tc>
          <w:tcPr>
            <w:tcW w:w="9990" w:type="dxa"/>
            <w:gridSpan w:val="4"/>
          </w:tcPr>
          <w:p w:rsidR="006226A7" w:rsidRPr="006226A7" w:rsidRDefault="006226A7" w:rsidP="006226A7">
            <w:pPr>
              <w:jc w:val="center"/>
              <w:rPr>
                <w:rFonts w:eastAsia="Calibri"/>
                <w:sz w:val="28"/>
                <w:szCs w:val="28"/>
              </w:rPr>
            </w:pPr>
            <w:r w:rsidRPr="006226A7">
              <w:rPr>
                <w:rFonts w:eastAsia="Calibri"/>
                <w:sz w:val="28"/>
                <w:szCs w:val="28"/>
              </w:rPr>
              <w:t>NOVEMBER</w:t>
            </w:r>
          </w:p>
        </w:tc>
      </w:tr>
      <w:tr w:rsidR="006226A7" w:rsidRPr="006226A7" w:rsidTr="00BD6840">
        <w:tc>
          <w:tcPr>
            <w:tcW w:w="1530" w:type="dxa"/>
          </w:tcPr>
          <w:p w:rsidR="006226A7" w:rsidRPr="006226A7" w:rsidRDefault="006226A7" w:rsidP="006226A7">
            <w:pPr>
              <w:rPr>
                <w:rFonts w:eastAsia="Calibri"/>
              </w:rPr>
            </w:pPr>
            <w:r w:rsidRPr="006226A7">
              <w:rPr>
                <w:rFonts w:eastAsia="Calibri"/>
              </w:rPr>
              <w:t>Nov 3,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Introduction to pathology</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N. </w:t>
            </w:r>
            <w:proofErr w:type="spellStart"/>
            <w:r w:rsidRPr="006226A7">
              <w:rPr>
                <w:rFonts w:eastAsia="Calibri"/>
              </w:rPr>
              <w:t>Tomanović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Cellular adaptations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Filipović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 xml:space="preserve">Subcellular responses to injury </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Filipović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Nov 4,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Hyaline change &amp; amyloidosis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Filipović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Disturbances in metabolism of lipids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Filipović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Nov 10,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Disturbances of minerals and pigment metabolism</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Filipović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Apoptosis &amp; necrosis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Filipović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Inflammation</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N. </w:t>
            </w:r>
            <w:proofErr w:type="spellStart"/>
            <w:r w:rsidRPr="006226A7">
              <w:rPr>
                <w:rFonts w:eastAsia="Calibri"/>
              </w:rPr>
              <w:t>Boričić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Nov 17,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Inflammation</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N. </w:t>
            </w:r>
            <w:proofErr w:type="spellStart"/>
            <w:r w:rsidRPr="006226A7">
              <w:rPr>
                <w:rFonts w:eastAsia="Calibri"/>
              </w:rPr>
              <w:t>Boričić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Inflammation</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N. </w:t>
            </w:r>
            <w:proofErr w:type="spellStart"/>
            <w:r w:rsidRPr="006226A7">
              <w:rPr>
                <w:rFonts w:eastAsia="Calibri"/>
              </w:rPr>
              <w:t>Boričić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Healing and repair</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N. </w:t>
            </w:r>
            <w:proofErr w:type="spellStart"/>
            <w:r w:rsidRPr="006226A7">
              <w:rPr>
                <w:rFonts w:eastAsia="Calibri"/>
              </w:rPr>
              <w:t>Boričić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Nov 18,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Infectious diseases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Životić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Infectious diseases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Životić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Infectious diseases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Životić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Nov 24,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Circulatory disorders</w:t>
            </w:r>
          </w:p>
        </w:tc>
        <w:tc>
          <w:tcPr>
            <w:tcW w:w="2970" w:type="dxa"/>
          </w:tcPr>
          <w:p w:rsidR="006226A7" w:rsidRPr="006226A7" w:rsidRDefault="006226A7" w:rsidP="006226A7">
            <w:pPr>
              <w:rPr>
                <w:rFonts w:eastAsia="Calibri"/>
                <w:sz w:val="22"/>
                <w:szCs w:val="22"/>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I. </w:t>
            </w:r>
            <w:proofErr w:type="spellStart"/>
            <w:r w:rsidRPr="006226A7">
              <w:rPr>
                <w:rFonts w:eastAsia="Calibri"/>
              </w:rPr>
              <w:t>Savić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Circulatory disorders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I. </w:t>
            </w:r>
            <w:proofErr w:type="spellStart"/>
            <w:r w:rsidRPr="006226A7">
              <w:rPr>
                <w:rFonts w:eastAsia="Calibri"/>
              </w:rPr>
              <w:t>Savić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Circulatory disorders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I. </w:t>
            </w:r>
            <w:proofErr w:type="spellStart"/>
            <w:r w:rsidRPr="006226A7">
              <w:rPr>
                <w:rFonts w:eastAsia="Calibri"/>
              </w:rPr>
              <w:t>Savić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Nov 25,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Circulatory disorders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I. </w:t>
            </w:r>
            <w:proofErr w:type="spellStart"/>
            <w:r w:rsidRPr="006226A7">
              <w:rPr>
                <w:rFonts w:eastAsia="Calibri"/>
              </w:rPr>
              <w:t>Savić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Circulatory disorders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I. </w:t>
            </w:r>
            <w:proofErr w:type="spellStart"/>
            <w:r w:rsidRPr="006226A7">
              <w:rPr>
                <w:rFonts w:eastAsia="Calibri"/>
              </w:rPr>
              <w:t>Savić</w:t>
            </w:r>
            <w:proofErr w:type="spellEnd"/>
          </w:p>
        </w:tc>
      </w:tr>
      <w:tr w:rsidR="006226A7" w:rsidRPr="006226A7" w:rsidTr="00BD6840">
        <w:tc>
          <w:tcPr>
            <w:tcW w:w="9990" w:type="dxa"/>
            <w:gridSpan w:val="4"/>
          </w:tcPr>
          <w:p w:rsidR="006226A7" w:rsidRPr="006226A7" w:rsidRDefault="006226A7" w:rsidP="006226A7">
            <w:pPr>
              <w:jc w:val="center"/>
              <w:rPr>
                <w:rFonts w:eastAsia="Calibri"/>
              </w:rPr>
            </w:pPr>
            <w:r w:rsidRPr="006226A7">
              <w:rPr>
                <w:rFonts w:eastAsia="Calibri"/>
                <w:sz w:val="28"/>
                <w:szCs w:val="28"/>
              </w:rPr>
              <w:t>DECEMBER</w:t>
            </w:r>
          </w:p>
        </w:tc>
      </w:tr>
      <w:tr w:rsidR="006226A7" w:rsidRPr="006226A7" w:rsidTr="00BD6840">
        <w:tc>
          <w:tcPr>
            <w:tcW w:w="1530" w:type="dxa"/>
          </w:tcPr>
          <w:p w:rsidR="006226A7" w:rsidRPr="006226A7" w:rsidRDefault="006226A7" w:rsidP="006226A7">
            <w:pPr>
              <w:rPr>
                <w:rFonts w:eastAsia="Calibri"/>
              </w:rPr>
            </w:pPr>
            <w:r w:rsidRPr="006226A7">
              <w:rPr>
                <w:rFonts w:eastAsia="Calibri"/>
              </w:rPr>
              <w:t>Dec 1,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 xml:space="preserve">Nutritional diseases </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Prvanović</w:t>
            </w:r>
            <w:proofErr w:type="spellEnd"/>
            <w:r w:rsidRPr="006226A7">
              <w:rPr>
                <w:rFonts w:eastAsia="Calibri"/>
              </w:rPr>
              <w:t xml:space="preserve"> </w:t>
            </w:r>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 xml:space="preserve">Injuries by heat and cold &amp; Effects of ionizing radiation </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Prvanović</w:t>
            </w:r>
            <w:proofErr w:type="spellEnd"/>
            <w:r w:rsidRPr="006226A7">
              <w:rPr>
                <w:rFonts w:eastAsia="Calibri"/>
              </w:rPr>
              <w:t xml:space="preserve"> </w:t>
            </w:r>
          </w:p>
        </w:tc>
      </w:tr>
      <w:tr w:rsidR="006226A7" w:rsidRPr="006226A7" w:rsidTr="00BD6840">
        <w:tc>
          <w:tcPr>
            <w:tcW w:w="1530" w:type="dxa"/>
          </w:tcPr>
          <w:p w:rsidR="006226A7" w:rsidRPr="006226A7" w:rsidRDefault="006226A7" w:rsidP="006226A7">
            <w:pPr>
              <w:rPr>
                <w:rFonts w:eastAsia="Calibri"/>
              </w:rPr>
            </w:pPr>
            <w:r w:rsidRPr="006226A7">
              <w:rPr>
                <w:rFonts w:eastAsia="Calibri"/>
              </w:rPr>
              <w:t>Dec 2,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Transplantation</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G. </w:t>
            </w:r>
            <w:proofErr w:type="spellStart"/>
            <w:r w:rsidRPr="006226A7">
              <w:rPr>
                <w:rFonts w:eastAsia="Calibri"/>
              </w:rPr>
              <w:t>Nikolić</w:t>
            </w:r>
            <w:proofErr w:type="spellEnd"/>
          </w:p>
        </w:tc>
      </w:tr>
      <w:tr w:rsidR="006226A7" w:rsidRPr="006226A7" w:rsidTr="00BD6840">
        <w:tc>
          <w:tcPr>
            <w:tcW w:w="1530" w:type="dxa"/>
          </w:tcPr>
          <w:p w:rsidR="006226A7" w:rsidRPr="006226A7" w:rsidRDefault="006226A7" w:rsidP="006226A7">
            <w:pPr>
              <w:jc w:val="cente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Immunopathology</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G. </w:t>
            </w:r>
            <w:proofErr w:type="spellStart"/>
            <w:r w:rsidRPr="006226A7">
              <w:rPr>
                <w:rFonts w:eastAsia="Calibri"/>
              </w:rPr>
              <w:t>Nikolić</w:t>
            </w:r>
            <w:proofErr w:type="spellEnd"/>
          </w:p>
        </w:tc>
      </w:tr>
      <w:tr w:rsidR="006226A7" w:rsidRPr="006226A7" w:rsidTr="00BD6840">
        <w:tc>
          <w:tcPr>
            <w:tcW w:w="1530" w:type="dxa"/>
          </w:tcPr>
          <w:p w:rsidR="006226A7" w:rsidRPr="006226A7" w:rsidRDefault="006226A7" w:rsidP="006226A7">
            <w:pPr>
              <w:jc w:val="cente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Immunopathology</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G. </w:t>
            </w:r>
            <w:proofErr w:type="spellStart"/>
            <w:r w:rsidRPr="006226A7">
              <w:rPr>
                <w:rFonts w:eastAsia="Calibri"/>
              </w:rPr>
              <w:t>Nikolić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Dec 8,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Pediatric diseases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G. </w:t>
            </w:r>
            <w:proofErr w:type="spellStart"/>
            <w:r w:rsidRPr="006226A7">
              <w:rPr>
                <w:rFonts w:eastAsia="Calibri"/>
              </w:rPr>
              <w:t>Nikolić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Genetic disorders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G. </w:t>
            </w:r>
            <w:proofErr w:type="spellStart"/>
            <w:r w:rsidRPr="006226A7">
              <w:rPr>
                <w:rFonts w:eastAsia="Calibri"/>
              </w:rPr>
              <w:t>Nikolić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Dec 9,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Neoplasia</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Brašanac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Neoplasia</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Brašanac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Neoplasia</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Brašanac</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Dec 15,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Neoplasia</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Prvanović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Neoplasia</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Prvanović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Neoplasia</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Prvanović</w:t>
            </w:r>
            <w:proofErr w:type="spellEnd"/>
          </w:p>
        </w:tc>
      </w:tr>
      <w:tr w:rsidR="006226A7" w:rsidRPr="006226A7" w:rsidTr="006226A7">
        <w:tc>
          <w:tcPr>
            <w:tcW w:w="9990" w:type="dxa"/>
            <w:gridSpan w:val="4"/>
            <w:shd w:val="clear" w:color="auto" w:fill="D9D9D9"/>
          </w:tcPr>
          <w:p w:rsidR="006226A7" w:rsidRPr="006226A7" w:rsidRDefault="006226A7" w:rsidP="006226A7">
            <w:pPr>
              <w:jc w:val="center"/>
              <w:rPr>
                <w:rFonts w:eastAsia="Calibri"/>
                <w:sz w:val="28"/>
                <w:szCs w:val="28"/>
              </w:rPr>
            </w:pPr>
            <w:r w:rsidRPr="006226A7">
              <w:rPr>
                <w:rFonts w:eastAsia="Calibri"/>
                <w:sz w:val="28"/>
                <w:szCs w:val="28"/>
              </w:rPr>
              <w:lastRenderedPageBreak/>
              <w:t>SPECIAL PATHOLOGY</w:t>
            </w:r>
          </w:p>
        </w:tc>
      </w:tr>
      <w:tr w:rsidR="006226A7" w:rsidRPr="006226A7" w:rsidTr="00BD6840">
        <w:tc>
          <w:tcPr>
            <w:tcW w:w="1530" w:type="dxa"/>
          </w:tcPr>
          <w:p w:rsidR="006226A7" w:rsidRPr="006226A7" w:rsidRDefault="006226A7" w:rsidP="006226A7">
            <w:pPr>
              <w:rPr>
                <w:rFonts w:eastAsia="Calibri"/>
              </w:rPr>
            </w:pPr>
            <w:r w:rsidRPr="006226A7">
              <w:rPr>
                <w:rFonts w:eastAsia="Calibri"/>
              </w:rPr>
              <w:t>Dec 16,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tabs>
                <w:tab w:val="left" w:pos="1269"/>
              </w:tabs>
              <w:rPr>
                <w:rFonts w:eastAsia="Calibri"/>
              </w:rPr>
            </w:pPr>
            <w:r w:rsidRPr="006226A7">
              <w:rPr>
                <w:rFonts w:eastAsia="Calibri"/>
              </w:rPr>
              <w:t>Skeletal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tabs>
                <w:tab w:val="left" w:pos="1029"/>
              </w:tabs>
              <w:rPr>
                <w:rFonts w:eastAsia="Calibri"/>
              </w:rPr>
            </w:pPr>
            <w:r w:rsidRPr="006226A7">
              <w:rPr>
                <w:rFonts w:eastAsia="Calibri"/>
              </w:rPr>
              <w:t>Skeletal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Skeletal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Dec 22,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Skeletal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Soft tissue tumors</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Dec 23,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Head and neck</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N. </w:t>
            </w:r>
            <w:proofErr w:type="spellStart"/>
            <w:r w:rsidRPr="006226A7">
              <w:rPr>
                <w:rFonts w:eastAsia="Calibri"/>
              </w:rPr>
              <w:t>Tomanović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Organs of special senses</w:t>
            </w:r>
          </w:p>
        </w:tc>
        <w:tc>
          <w:tcPr>
            <w:tcW w:w="2970" w:type="dxa"/>
          </w:tcPr>
          <w:p w:rsidR="006226A7" w:rsidRPr="006226A7" w:rsidRDefault="006226A7" w:rsidP="006226A7">
            <w:pPr>
              <w:rPr>
                <w:rFonts w:eastAsia="Calibri"/>
              </w:rPr>
            </w:pPr>
            <w:r w:rsidRPr="006226A7">
              <w:rPr>
                <w:rFonts w:eastAsia="Calibri"/>
              </w:rPr>
              <w:t xml:space="preserve">Doc. </w:t>
            </w:r>
            <w:proofErr w:type="spellStart"/>
            <w:r w:rsidRPr="006226A7">
              <w:rPr>
                <w:rFonts w:eastAsia="Calibri"/>
              </w:rPr>
              <w:t>dr</w:t>
            </w:r>
            <w:proofErr w:type="spellEnd"/>
            <w:r w:rsidRPr="006226A7">
              <w:rPr>
                <w:rFonts w:eastAsia="Calibri"/>
              </w:rPr>
              <w:t xml:space="preserve"> M. </w:t>
            </w:r>
            <w:proofErr w:type="spellStart"/>
            <w:r w:rsidRPr="006226A7">
              <w:rPr>
                <w:rFonts w:eastAsia="Calibri"/>
              </w:rPr>
              <w:t>Životić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Dec 29,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Cardiovascular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Cardiovascular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Cardiovascular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Dec 30,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Cardiovascular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Cardiovascular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S. </w:t>
            </w:r>
            <w:proofErr w:type="spellStart"/>
            <w:r w:rsidRPr="006226A7">
              <w:rPr>
                <w:rFonts w:eastAsia="Calibri"/>
              </w:rPr>
              <w:t>Glumac</w:t>
            </w:r>
            <w:proofErr w:type="spellEnd"/>
          </w:p>
        </w:tc>
      </w:tr>
      <w:tr w:rsidR="006226A7" w:rsidRPr="006226A7" w:rsidTr="00BD6840">
        <w:tc>
          <w:tcPr>
            <w:tcW w:w="9990" w:type="dxa"/>
            <w:gridSpan w:val="4"/>
          </w:tcPr>
          <w:p w:rsidR="006226A7" w:rsidRPr="006226A7" w:rsidRDefault="006226A7" w:rsidP="006226A7">
            <w:pPr>
              <w:jc w:val="center"/>
              <w:rPr>
                <w:rFonts w:eastAsia="Calibri"/>
                <w:sz w:val="28"/>
                <w:szCs w:val="28"/>
              </w:rPr>
            </w:pPr>
            <w:r w:rsidRPr="006226A7">
              <w:rPr>
                <w:rFonts w:eastAsia="Calibri"/>
                <w:sz w:val="28"/>
                <w:szCs w:val="28"/>
              </w:rPr>
              <w:t>JANUARY</w:t>
            </w:r>
          </w:p>
        </w:tc>
      </w:tr>
      <w:tr w:rsidR="006226A7" w:rsidRPr="006226A7" w:rsidTr="00BD6840">
        <w:tc>
          <w:tcPr>
            <w:tcW w:w="1530" w:type="dxa"/>
          </w:tcPr>
          <w:p w:rsidR="006226A7" w:rsidRPr="006226A7" w:rsidRDefault="006226A7" w:rsidP="006226A7">
            <w:pPr>
              <w:rPr>
                <w:rFonts w:eastAsia="Calibri"/>
              </w:rPr>
            </w:pPr>
            <w:r w:rsidRPr="006226A7">
              <w:rPr>
                <w:rFonts w:eastAsia="Calibri"/>
              </w:rPr>
              <w:t>Jan 5,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tabs>
                <w:tab w:val="left" w:pos="1063"/>
              </w:tabs>
              <w:rPr>
                <w:rFonts w:eastAsia="Calibri"/>
              </w:rPr>
            </w:pPr>
            <w:r w:rsidRPr="006226A7">
              <w:rPr>
                <w:rFonts w:eastAsia="Calibri"/>
              </w:rPr>
              <w:t>Respiratory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r w:rsidRPr="006226A7">
              <w:rPr>
                <w:rFonts w:eastAsia="Calibri"/>
              </w:rPr>
              <w:t xml:space="preserve">/S.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Respiratory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r w:rsidRPr="006226A7">
              <w:rPr>
                <w:rFonts w:eastAsia="Calibri"/>
              </w:rPr>
              <w:t xml:space="preserve">/S.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Respiratory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r w:rsidRPr="006226A7">
              <w:rPr>
                <w:rFonts w:eastAsia="Calibri"/>
              </w:rPr>
              <w:t xml:space="preserve">/S.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Jan 6,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Respiratory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r w:rsidRPr="006226A7">
              <w:rPr>
                <w:rFonts w:eastAsia="Calibri"/>
              </w:rPr>
              <w:t xml:space="preserve">/S.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Respiratory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r w:rsidRPr="006226A7">
              <w:rPr>
                <w:rFonts w:eastAsia="Calibri"/>
              </w:rPr>
              <w:t xml:space="preserve">/S. </w:t>
            </w:r>
            <w:proofErr w:type="spellStart"/>
            <w:r w:rsidRPr="006226A7">
              <w:rPr>
                <w:rFonts w:eastAsia="Calibri"/>
              </w:rPr>
              <w:t>Glumac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Respiratory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J. </w:t>
            </w:r>
            <w:proofErr w:type="spellStart"/>
            <w:r w:rsidRPr="006226A7">
              <w:rPr>
                <w:rFonts w:eastAsia="Calibri"/>
              </w:rPr>
              <w:t>Sopta</w:t>
            </w:r>
            <w:proofErr w:type="spellEnd"/>
            <w:r w:rsidRPr="006226A7">
              <w:rPr>
                <w:rFonts w:eastAsia="Calibri"/>
              </w:rPr>
              <w:t xml:space="preserve">/S. </w:t>
            </w:r>
            <w:proofErr w:type="spellStart"/>
            <w:r w:rsidRPr="006226A7">
              <w:rPr>
                <w:rFonts w:eastAsia="Calibri"/>
              </w:rPr>
              <w:t>Glumac</w:t>
            </w:r>
            <w:proofErr w:type="spellEnd"/>
          </w:p>
        </w:tc>
      </w:tr>
      <w:tr w:rsidR="0090097F" w:rsidRPr="006226A7" w:rsidTr="0090097F">
        <w:tc>
          <w:tcPr>
            <w:tcW w:w="1530" w:type="dxa"/>
          </w:tcPr>
          <w:p w:rsidR="0090097F" w:rsidRPr="006226A7" w:rsidRDefault="0090097F" w:rsidP="006226A7">
            <w:pPr>
              <w:rPr>
                <w:rFonts w:eastAsia="Calibri"/>
              </w:rPr>
            </w:pPr>
            <w:r w:rsidRPr="006226A7">
              <w:rPr>
                <w:rFonts w:eastAsia="Calibri"/>
              </w:rPr>
              <w:t>Jan 12, Mon</w:t>
            </w:r>
          </w:p>
        </w:tc>
        <w:tc>
          <w:tcPr>
            <w:tcW w:w="1440" w:type="dxa"/>
          </w:tcPr>
          <w:p w:rsidR="0090097F" w:rsidRPr="006226A7" w:rsidRDefault="0090097F" w:rsidP="006226A7">
            <w:pPr>
              <w:rPr>
                <w:rFonts w:eastAsia="Calibri"/>
              </w:rPr>
            </w:pPr>
            <w:r>
              <w:rPr>
                <w:rFonts w:eastAsia="Calibri"/>
              </w:rPr>
              <w:t>16.15-16.45</w:t>
            </w:r>
          </w:p>
        </w:tc>
        <w:tc>
          <w:tcPr>
            <w:tcW w:w="7020" w:type="dxa"/>
            <w:gridSpan w:val="2"/>
            <w:shd w:val="clear" w:color="auto" w:fill="BFBFBF" w:themeFill="background1" w:themeFillShade="BF"/>
          </w:tcPr>
          <w:p w:rsidR="0090097F" w:rsidRPr="0090097F" w:rsidRDefault="0090097F" w:rsidP="006226A7">
            <w:pPr>
              <w:rPr>
                <w:rFonts w:eastAsia="Calibri"/>
                <w:b/>
              </w:rPr>
            </w:pPr>
            <w:r w:rsidRPr="0090097F">
              <w:rPr>
                <w:rFonts w:eastAsia="Calibri"/>
                <w:b/>
              </w:rPr>
              <w:t>Colloquium I</w:t>
            </w:r>
          </w:p>
        </w:tc>
      </w:tr>
      <w:tr w:rsidR="0090097F" w:rsidRPr="006226A7" w:rsidTr="00BD6840">
        <w:tc>
          <w:tcPr>
            <w:tcW w:w="1530" w:type="dxa"/>
          </w:tcPr>
          <w:p w:rsidR="0090097F" w:rsidRPr="006226A7" w:rsidRDefault="0090097F" w:rsidP="006226A7">
            <w:pPr>
              <w:rPr>
                <w:rFonts w:eastAsia="Calibri"/>
              </w:rPr>
            </w:pPr>
          </w:p>
        </w:tc>
        <w:tc>
          <w:tcPr>
            <w:tcW w:w="1440" w:type="dxa"/>
          </w:tcPr>
          <w:p w:rsidR="0090097F" w:rsidRPr="006226A7" w:rsidRDefault="0090097F" w:rsidP="0091647B">
            <w:pPr>
              <w:rPr>
                <w:rFonts w:eastAsia="Calibri"/>
              </w:rPr>
            </w:pPr>
            <w:r w:rsidRPr="006226A7">
              <w:rPr>
                <w:rFonts w:eastAsia="Calibri"/>
              </w:rPr>
              <w:t>17-17.45</w:t>
            </w:r>
          </w:p>
        </w:tc>
        <w:tc>
          <w:tcPr>
            <w:tcW w:w="4050" w:type="dxa"/>
          </w:tcPr>
          <w:p w:rsidR="0090097F" w:rsidRPr="006226A7" w:rsidRDefault="0090097F" w:rsidP="006226A7">
            <w:pPr>
              <w:rPr>
                <w:rFonts w:eastAsia="Calibri"/>
              </w:rPr>
            </w:pPr>
            <w:r w:rsidRPr="006226A7">
              <w:rPr>
                <w:rFonts w:eastAsia="Calibri"/>
              </w:rPr>
              <w:t>Breast pathology</w:t>
            </w:r>
          </w:p>
        </w:tc>
        <w:tc>
          <w:tcPr>
            <w:tcW w:w="2970" w:type="dxa"/>
          </w:tcPr>
          <w:p w:rsidR="0090097F" w:rsidRPr="006226A7" w:rsidRDefault="0090097F"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Dunđerović</w:t>
            </w:r>
            <w:proofErr w:type="spellEnd"/>
          </w:p>
        </w:tc>
      </w:tr>
      <w:tr w:rsidR="0090097F" w:rsidRPr="006226A7" w:rsidTr="00BD6840">
        <w:tc>
          <w:tcPr>
            <w:tcW w:w="1530" w:type="dxa"/>
          </w:tcPr>
          <w:p w:rsidR="0090097F" w:rsidRPr="006226A7" w:rsidRDefault="0090097F" w:rsidP="006226A7">
            <w:pPr>
              <w:rPr>
                <w:rFonts w:eastAsia="Calibri"/>
              </w:rPr>
            </w:pPr>
          </w:p>
        </w:tc>
        <w:tc>
          <w:tcPr>
            <w:tcW w:w="1440" w:type="dxa"/>
          </w:tcPr>
          <w:p w:rsidR="0090097F" w:rsidRPr="006226A7" w:rsidRDefault="0090097F" w:rsidP="0091647B">
            <w:pPr>
              <w:rPr>
                <w:rFonts w:eastAsia="Calibri"/>
              </w:rPr>
            </w:pPr>
            <w:r w:rsidRPr="006226A7">
              <w:rPr>
                <w:rFonts w:eastAsia="Calibri"/>
              </w:rPr>
              <w:t>17.45-18.30</w:t>
            </w:r>
          </w:p>
        </w:tc>
        <w:tc>
          <w:tcPr>
            <w:tcW w:w="4050" w:type="dxa"/>
          </w:tcPr>
          <w:p w:rsidR="0090097F" w:rsidRPr="006226A7" w:rsidRDefault="0090097F" w:rsidP="006226A7">
            <w:pPr>
              <w:rPr>
                <w:rFonts w:eastAsia="Calibri"/>
              </w:rPr>
            </w:pPr>
            <w:r w:rsidRPr="006226A7">
              <w:rPr>
                <w:rFonts w:eastAsia="Calibri"/>
              </w:rPr>
              <w:t>Endocrine system</w:t>
            </w:r>
          </w:p>
        </w:tc>
        <w:tc>
          <w:tcPr>
            <w:tcW w:w="2970" w:type="dxa"/>
          </w:tcPr>
          <w:p w:rsidR="0090097F" w:rsidRPr="006226A7" w:rsidRDefault="0090097F"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Dunđerović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Jan 13,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Endocrine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Dunđerović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Endocrine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Dunđerović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Jan 19,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Skin pathology</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Brašanac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Skin pathology</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Brašanac</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Skin pathology</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D. </w:t>
            </w:r>
            <w:proofErr w:type="spellStart"/>
            <w:r w:rsidRPr="006226A7">
              <w:rPr>
                <w:rFonts w:eastAsia="Calibri"/>
              </w:rPr>
              <w:t>Brašanac</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Jan 20, Tue</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Gastrointestinal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R. </w:t>
            </w:r>
            <w:proofErr w:type="spellStart"/>
            <w:r w:rsidRPr="006226A7">
              <w:rPr>
                <w:rFonts w:eastAsia="Calibri"/>
              </w:rPr>
              <w:t>Janković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Gastrointestinal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R. </w:t>
            </w:r>
            <w:proofErr w:type="spellStart"/>
            <w:r w:rsidRPr="006226A7">
              <w:rPr>
                <w:rFonts w:eastAsia="Calibri"/>
              </w:rPr>
              <w:t>Janković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17.45-18.30</w:t>
            </w:r>
          </w:p>
        </w:tc>
        <w:tc>
          <w:tcPr>
            <w:tcW w:w="4050" w:type="dxa"/>
          </w:tcPr>
          <w:p w:rsidR="006226A7" w:rsidRPr="006226A7" w:rsidRDefault="006226A7" w:rsidP="006226A7">
            <w:pPr>
              <w:rPr>
                <w:rFonts w:eastAsia="Calibri"/>
              </w:rPr>
            </w:pPr>
            <w:r w:rsidRPr="006226A7">
              <w:rPr>
                <w:rFonts w:eastAsia="Calibri"/>
              </w:rPr>
              <w:t>Gastrointestinal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R. </w:t>
            </w:r>
            <w:proofErr w:type="spellStart"/>
            <w:r w:rsidRPr="006226A7">
              <w:rPr>
                <w:rFonts w:eastAsia="Calibri"/>
              </w:rPr>
              <w:t>Janković</w:t>
            </w:r>
            <w:proofErr w:type="spellEnd"/>
          </w:p>
        </w:tc>
      </w:tr>
      <w:tr w:rsidR="006226A7" w:rsidRPr="006226A7" w:rsidTr="00BD6840">
        <w:tc>
          <w:tcPr>
            <w:tcW w:w="1530" w:type="dxa"/>
          </w:tcPr>
          <w:p w:rsidR="006226A7" w:rsidRPr="006226A7" w:rsidRDefault="006226A7" w:rsidP="006226A7">
            <w:pPr>
              <w:rPr>
                <w:rFonts w:eastAsia="Calibri"/>
              </w:rPr>
            </w:pPr>
            <w:r w:rsidRPr="006226A7">
              <w:rPr>
                <w:rFonts w:eastAsia="Calibri"/>
              </w:rPr>
              <w:t>Jan 26, Mon</w:t>
            </w:r>
          </w:p>
        </w:tc>
        <w:tc>
          <w:tcPr>
            <w:tcW w:w="1440" w:type="dxa"/>
          </w:tcPr>
          <w:p w:rsidR="006226A7" w:rsidRPr="006226A7" w:rsidRDefault="006226A7" w:rsidP="006226A7">
            <w:pPr>
              <w:rPr>
                <w:rFonts w:eastAsia="Calibri"/>
              </w:rPr>
            </w:pPr>
            <w:r w:rsidRPr="006226A7">
              <w:rPr>
                <w:rFonts w:eastAsia="Calibri"/>
              </w:rPr>
              <w:t>16.15-17</w:t>
            </w:r>
          </w:p>
        </w:tc>
        <w:tc>
          <w:tcPr>
            <w:tcW w:w="4050" w:type="dxa"/>
          </w:tcPr>
          <w:p w:rsidR="006226A7" w:rsidRPr="006226A7" w:rsidRDefault="006226A7" w:rsidP="006226A7">
            <w:pPr>
              <w:rPr>
                <w:rFonts w:eastAsia="Calibri"/>
              </w:rPr>
            </w:pPr>
            <w:r w:rsidRPr="006226A7">
              <w:rPr>
                <w:rFonts w:eastAsia="Calibri"/>
              </w:rPr>
              <w:t>Gastrointestinal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R. </w:t>
            </w:r>
            <w:proofErr w:type="spellStart"/>
            <w:r w:rsidRPr="006226A7">
              <w:rPr>
                <w:rFonts w:eastAsia="Calibri"/>
              </w:rPr>
              <w:t>Janković</w:t>
            </w:r>
            <w:proofErr w:type="spellEnd"/>
          </w:p>
        </w:tc>
      </w:tr>
      <w:tr w:rsidR="006226A7" w:rsidRPr="006226A7" w:rsidTr="00BD6840">
        <w:tc>
          <w:tcPr>
            <w:tcW w:w="1530" w:type="dxa"/>
          </w:tcPr>
          <w:p w:rsidR="006226A7" w:rsidRPr="006226A7" w:rsidRDefault="006226A7" w:rsidP="006226A7">
            <w:pPr>
              <w:rPr>
                <w:rFonts w:eastAsia="Calibri"/>
              </w:rPr>
            </w:pPr>
          </w:p>
        </w:tc>
        <w:tc>
          <w:tcPr>
            <w:tcW w:w="1440" w:type="dxa"/>
          </w:tcPr>
          <w:p w:rsidR="006226A7" w:rsidRPr="006226A7" w:rsidRDefault="006226A7" w:rsidP="006226A7">
            <w:pPr>
              <w:rPr>
                <w:rFonts w:eastAsia="Calibri"/>
              </w:rPr>
            </w:pPr>
            <w:r w:rsidRPr="006226A7">
              <w:rPr>
                <w:rFonts w:eastAsia="Calibri"/>
              </w:rPr>
              <w:t>17-17.45</w:t>
            </w:r>
          </w:p>
        </w:tc>
        <w:tc>
          <w:tcPr>
            <w:tcW w:w="4050" w:type="dxa"/>
          </w:tcPr>
          <w:p w:rsidR="006226A7" w:rsidRPr="006226A7" w:rsidRDefault="006226A7" w:rsidP="006226A7">
            <w:pPr>
              <w:rPr>
                <w:rFonts w:eastAsia="Calibri"/>
              </w:rPr>
            </w:pPr>
            <w:r w:rsidRPr="006226A7">
              <w:rPr>
                <w:rFonts w:eastAsia="Calibri"/>
              </w:rPr>
              <w:t>Gastrointestinal system</w:t>
            </w:r>
          </w:p>
        </w:tc>
        <w:tc>
          <w:tcPr>
            <w:tcW w:w="2970" w:type="dxa"/>
          </w:tcPr>
          <w:p w:rsidR="006226A7" w:rsidRPr="006226A7" w:rsidRDefault="006226A7" w:rsidP="006226A7">
            <w:pPr>
              <w:rPr>
                <w:rFonts w:eastAsia="Calibri"/>
              </w:rPr>
            </w:pPr>
            <w:r w:rsidRPr="006226A7">
              <w:rPr>
                <w:rFonts w:eastAsia="Calibri"/>
              </w:rPr>
              <w:t xml:space="preserve">Prof. </w:t>
            </w:r>
            <w:proofErr w:type="spellStart"/>
            <w:r w:rsidRPr="006226A7">
              <w:rPr>
                <w:rFonts w:eastAsia="Calibri"/>
              </w:rPr>
              <w:t>dr</w:t>
            </w:r>
            <w:proofErr w:type="spellEnd"/>
            <w:r w:rsidRPr="006226A7">
              <w:rPr>
                <w:rFonts w:eastAsia="Calibri"/>
              </w:rPr>
              <w:t xml:space="preserve"> R. </w:t>
            </w:r>
            <w:proofErr w:type="spellStart"/>
            <w:r w:rsidRPr="006226A7">
              <w:rPr>
                <w:rFonts w:eastAsia="Calibri"/>
              </w:rPr>
              <w:t>Janković</w:t>
            </w:r>
            <w:proofErr w:type="spellEnd"/>
          </w:p>
        </w:tc>
      </w:tr>
    </w:tbl>
    <w:p w:rsidR="006226A7" w:rsidRPr="006226A7" w:rsidRDefault="006226A7" w:rsidP="006226A7">
      <w:pPr>
        <w:spacing w:after="160" w:line="259" w:lineRule="auto"/>
        <w:jc w:val="center"/>
        <w:rPr>
          <w:rFonts w:ascii="Times New Roman" w:eastAsia="Calibri" w:hAnsi="Times New Roman" w:cs="Times New Roman"/>
          <w:b/>
          <w:kern w:val="0"/>
          <w:sz w:val="28"/>
          <w:szCs w:val="28"/>
        </w:rPr>
      </w:pPr>
    </w:p>
    <w:p w:rsidR="006226A7" w:rsidRPr="006226A7" w:rsidRDefault="006226A7" w:rsidP="006226A7">
      <w:pPr>
        <w:spacing w:after="160" w:line="259" w:lineRule="auto"/>
        <w:rPr>
          <w:rFonts w:ascii="Times New Roman" w:eastAsia="Calibri" w:hAnsi="Times New Roman" w:cs="Times New Roman"/>
          <w:b/>
          <w:kern w:val="0"/>
          <w:sz w:val="28"/>
          <w:szCs w:val="28"/>
        </w:rPr>
      </w:pPr>
      <w:r w:rsidRPr="006226A7">
        <w:rPr>
          <w:rFonts w:ascii="Times New Roman" w:eastAsia="Calibri" w:hAnsi="Times New Roman" w:cs="Times New Roman"/>
          <w:b/>
          <w:kern w:val="0"/>
          <w:sz w:val="28"/>
          <w:szCs w:val="28"/>
        </w:rPr>
        <w:t xml:space="preserve">COLLOQUIUM I: </w:t>
      </w:r>
      <w:r w:rsidRPr="006226A7">
        <w:rPr>
          <w:rFonts w:ascii="Times New Roman" w:eastAsia="Calibri" w:hAnsi="Times New Roman" w:cs="Times New Roman"/>
          <w:bCs/>
          <w:kern w:val="0"/>
          <w:sz w:val="28"/>
          <w:szCs w:val="28"/>
        </w:rPr>
        <w:t>Information about time and venue of the colloquium will be posted on the online platform and sent to student representatives’ email.</w:t>
      </w:r>
    </w:p>
    <w:p w:rsidR="006226A7" w:rsidRPr="006226A7" w:rsidRDefault="006226A7" w:rsidP="006226A7">
      <w:pPr>
        <w:spacing w:line="259" w:lineRule="auto"/>
        <w:rPr>
          <w:rFonts w:ascii="Times New Roman" w:eastAsia="Calibri" w:hAnsi="Times New Roman" w:cs="Times New Roman"/>
          <w:bCs/>
          <w:kern w:val="0"/>
          <w:sz w:val="28"/>
          <w:szCs w:val="28"/>
        </w:rPr>
      </w:pPr>
      <w:r w:rsidRPr="006226A7">
        <w:rPr>
          <w:rFonts w:ascii="Times New Roman" w:eastAsia="Calibri" w:hAnsi="Times New Roman" w:cs="Times New Roman"/>
          <w:bCs/>
          <w:kern w:val="0"/>
          <w:sz w:val="28"/>
          <w:szCs w:val="28"/>
        </w:rPr>
        <w:t xml:space="preserve">Colloquium I topics: General pathology, Neoplasia </w:t>
      </w:r>
    </w:p>
    <w:p w:rsidR="006226A7" w:rsidRPr="006226A7" w:rsidRDefault="006226A7" w:rsidP="006226A7">
      <w:pPr>
        <w:spacing w:line="259" w:lineRule="auto"/>
        <w:ind w:left="2430"/>
        <w:rPr>
          <w:rFonts w:ascii="Times New Roman" w:eastAsia="Calibri" w:hAnsi="Times New Roman" w:cs="Times New Roman"/>
          <w:bCs/>
          <w:kern w:val="0"/>
          <w:sz w:val="28"/>
          <w:szCs w:val="28"/>
        </w:rPr>
      </w:pPr>
      <w:r w:rsidRPr="006226A7">
        <w:rPr>
          <w:rFonts w:ascii="Times New Roman" w:eastAsia="Calibri" w:hAnsi="Times New Roman" w:cs="Times New Roman"/>
          <w:bCs/>
          <w:kern w:val="0"/>
          <w:sz w:val="28"/>
          <w:szCs w:val="28"/>
        </w:rPr>
        <w:br w:type="page"/>
      </w:r>
    </w:p>
    <w:p w:rsidR="006226A7" w:rsidRPr="006226A7" w:rsidRDefault="006226A7" w:rsidP="006226A7">
      <w:pPr>
        <w:spacing w:after="160" w:line="259" w:lineRule="auto"/>
        <w:jc w:val="center"/>
        <w:rPr>
          <w:rFonts w:ascii="Times New Roman" w:eastAsia="Calibri" w:hAnsi="Times New Roman" w:cs="Times New Roman"/>
          <w:b/>
          <w:kern w:val="0"/>
          <w:sz w:val="28"/>
          <w:szCs w:val="28"/>
        </w:rPr>
      </w:pPr>
      <w:r w:rsidRPr="006226A7">
        <w:rPr>
          <w:rFonts w:ascii="Times New Roman" w:eastAsia="Calibri" w:hAnsi="Times New Roman" w:cs="Times New Roman"/>
          <w:b/>
          <w:kern w:val="0"/>
          <w:sz w:val="28"/>
          <w:szCs w:val="28"/>
        </w:rPr>
        <w:lastRenderedPageBreak/>
        <w:t>PRACTICALS – V SEMESTER</w:t>
      </w:r>
    </w:p>
    <w:p w:rsidR="006226A7" w:rsidRPr="006226A7" w:rsidRDefault="006226A7" w:rsidP="006226A7">
      <w:pPr>
        <w:spacing w:after="160" w:line="259" w:lineRule="auto"/>
        <w:jc w:val="center"/>
        <w:rPr>
          <w:rFonts w:ascii="Times New Roman" w:eastAsia="Calibri" w:hAnsi="Times New Roman" w:cs="Times New Roman"/>
          <w:bCs/>
          <w:kern w:val="0"/>
          <w:sz w:val="28"/>
          <w:szCs w:val="28"/>
        </w:rPr>
      </w:pPr>
      <w:r w:rsidRPr="006226A7">
        <w:rPr>
          <w:rFonts w:ascii="Times New Roman" w:eastAsia="Calibri" w:hAnsi="Times New Roman" w:cs="Times New Roman"/>
          <w:bCs/>
          <w:kern w:val="0"/>
          <w:sz w:val="28"/>
          <w:szCs w:val="28"/>
        </w:rPr>
        <w:t xml:space="preserve">Microscopy </w:t>
      </w:r>
      <w:proofErr w:type="spellStart"/>
      <w:r w:rsidRPr="006226A7">
        <w:rPr>
          <w:rFonts w:ascii="Times New Roman" w:eastAsia="Calibri" w:hAnsi="Times New Roman" w:cs="Times New Roman"/>
          <w:bCs/>
          <w:kern w:val="0"/>
          <w:sz w:val="28"/>
          <w:szCs w:val="28"/>
        </w:rPr>
        <w:t>practicals</w:t>
      </w:r>
      <w:proofErr w:type="spellEnd"/>
      <w:r w:rsidRPr="006226A7">
        <w:rPr>
          <w:rFonts w:ascii="Times New Roman" w:eastAsia="Calibri" w:hAnsi="Times New Roman" w:cs="Times New Roman"/>
          <w:bCs/>
          <w:kern w:val="0"/>
          <w:sz w:val="28"/>
          <w:szCs w:val="28"/>
        </w:rPr>
        <w:t xml:space="preserve"> are held at the Tempus classroom, first floor of the building of Humane sciences (entrance across from the entrance to the Dermatology Clinic, between the library and the student study room).</w:t>
      </w:r>
    </w:p>
    <w:p w:rsidR="006226A7" w:rsidRPr="006226A7" w:rsidRDefault="006226A7" w:rsidP="006226A7">
      <w:pPr>
        <w:spacing w:after="160" w:line="259" w:lineRule="auto"/>
        <w:jc w:val="center"/>
        <w:rPr>
          <w:rFonts w:ascii="Times New Roman" w:eastAsia="Calibri" w:hAnsi="Times New Roman" w:cs="Times New Roman"/>
          <w:bCs/>
          <w:kern w:val="0"/>
          <w:sz w:val="28"/>
          <w:szCs w:val="28"/>
        </w:rPr>
      </w:pPr>
      <w:r w:rsidRPr="006226A7">
        <w:rPr>
          <w:rFonts w:ascii="Times New Roman" w:eastAsia="Calibri" w:hAnsi="Times New Roman" w:cs="Times New Roman"/>
          <w:bCs/>
          <w:kern w:val="0"/>
          <w:sz w:val="28"/>
          <w:szCs w:val="28"/>
        </w:rPr>
        <w:t>Seminars are held at the School of public health classroom, second floor of the same building.</w:t>
      </w:r>
    </w:p>
    <w:p w:rsidR="006226A7" w:rsidRPr="006226A7" w:rsidRDefault="006226A7" w:rsidP="006226A7">
      <w:pPr>
        <w:spacing w:after="160" w:line="259" w:lineRule="auto"/>
        <w:jc w:val="center"/>
        <w:rPr>
          <w:rFonts w:ascii="Times New Roman" w:eastAsia="Calibri" w:hAnsi="Times New Roman" w:cs="Times New Roman"/>
          <w:bCs/>
          <w:kern w:val="0"/>
          <w:sz w:val="28"/>
          <w:szCs w:val="28"/>
        </w:rPr>
      </w:pPr>
      <w:r w:rsidRPr="006226A7">
        <w:rPr>
          <w:rFonts w:ascii="Times New Roman" w:eastAsia="Calibri" w:hAnsi="Times New Roman" w:cs="Times New Roman"/>
          <w:bCs/>
          <w:kern w:val="0"/>
          <w:sz w:val="28"/>
          <w:szCs w:val="28"/>
        </w:rPr>
        <w:t>Students are divided into two groups, group I and group II. In the first week, group I has micro</w:t>
      </w:r>
      <w:r>
        <w:rPr>
          <w:rFonts w:ascii="Times New Roman" w:eastAsia="Calibri" w:hAnsi="Times New Roman" w:cs="Times New Roman"/>
          <w:bCs/>
          <w:kern w:val="0"/>
          <w:sz w:val="28"/>
          <w:szCs w:val="28"/>
        </w:rPr>
        <w:t>s</w:t>
      </w:r>
      <w:r w:rsidRPr="006226A7">
        <w:rPr>
          <w:rFonts w:ascii="Times New Roman" w:eastAsia="Calibri" w:hAnsi="Times New Roman" w:cs="Times New Roman"/>
          <w:bCs/>
          <w:kern w:val="0"/>
          <w:sz w:val="28"/>
          <w:szCs w:val="28"/>
        </w:rPr>
        <w:t xml:space="preserve">copy </w:t>
      </w:r>
      <w:proofErr w:type="spellStart"/>
      <w:r w:rsidRPr="006226A7">
        <w:rPr>
          <w:rFonts w:ascii="Times New Roman" w:eastAsia="Calibri" w:hAnsi="Times New Roman" w:cs="Times New Roman"/>
          <w:bCs/>
          <w:kern w:val="0"/>
          <w:sz w:val="28"/>
          <w:szCs w:val="28"/>
        </w:rPr>
        <w:t>practicals</w:t>
      </w:r>
      <w:proofErr w:type="spellEnd"/>
      <w:r w:rsidRPr="006226A7">
        <w:rPr>
          <w:rFonts w:ascii="Times New Roman" w:eastAsia="Calibri" w:hAnsi="Times New Roman" w:cs="Times New Roman"/>
          <w:bCs/>
          <w:kern w:val="0"/>
          <w:sz w:val="28"/>
          <w:szCs w:val="28"/>
        </w:rPr>
        <w:t xml:space="preserve"> and group II has seminars. In the second week, group II has microscopy </w:t>
      </w:r>
      <w:proofErr w:type="spellStart"/>
      <w:r w:rsidRPr="006226A7">
        <w:rPr>
          <w:rFonts w:ascii="Times New Roman" w:eastAsia="Calibri" w:hAnsi="Times New Roman" w:cs="Times New Roman"/>
          <w:bCs/>
          <w:kern w:val="0"/>
          <w:sz w:val="28"/>
          <w:szCs w:val="28"/>
        </w:rPr>
        <w:t>practicals</w:t>
      </w:r>
      <w:proofErr w:type="spellEnd"/>
      <w:r w:rsidRPr="006226A7">
        <w:rPr>
          <w:rFonts w:ascii="Times New Roman" w:eastAsia="Calibri" w:hAnsi="Times New Roman" w:cs="Times New Roman"/>
          <w:bCs/>
          <w:kern w:val="0"/>
          <w:sz w:val="28"/>
          <w:szCs w:val="28"/>
        </w:rPr>
        <w:t xml:space="preserve"> and group I has seminars.</w:t>
      </w:r>
    </w:p>
    <w:tbl>
      <w:tblPr>
        <w:tblStyle w:val="TableGrid"/>
        <w:tblW w:w="10051" w:type="dxa"/>
        <w:tblInd w:w="-275" w:type="dxa"/>
        <w:tblLook w:val="04A0"/>
      </w:tblPr>
      <w:tblGrid>
        <w:gridCol w:w="1546"/>
        <w:gridCol w:w="1424"/>
        <w:gridCol w:w="7020"/>
        <w:gridCol w:w="61"/>
      </w:tblGrid>
      <w:tr w:rsidR="006226A7" w:rsidRPr="006226A7" w:rsidTr="00BD6840">
        <w:tc>
          <w:tcPr>
            <w:tcW w:w="10051" w:type="dxa"/>
            <w:gridSpan w:val="4"/>
          </w:tcPr>
          <w:p w:rsidR="006226A7" w:rsidRPr="006226A7" w:rsidRDefault="006226A7" w:rsidP="006226A7">
            <w:pPr>
              <w:jc w:val="center"/>
              <w:rPr>
                <w:rFonts w:eastAsia="Calibri"/>
                <w:sz w:val="28"/>
                <w:szCs w:val="28"/>
              </w:rPr>
            </w:pPr>
            <w:r w:rsidRPr="006226A7">
              <w:rPr>
                <w:rFonts w:eastAsia="Calibri"/>
                <w:sz w:val="28"/>
                <w:szCs w:val="28"/>
              </w:rPr>
              <w:t>NOVEMBER</w:t>
            </w:r>
          </w:p>
        </w:tc>
      </w:tr>
      <w:tr w:rsidR="006226A7" w:rsidRPr="006226A7" w:rsidTr="00BD6840">
        <w:tc>
          <w:tcPr>
            <w:tcW w:w="1546" w:type="dxa"/>
            <w:vMerge w:val="restart"/>
          </w:tcPr>
          <w:p w:rsidR="006226A7" w:rsidRPr="006226A7" w:rsidRDefault="006226A7" w:rsidP="006226A7">
            <w:pPr>
              <w:rPr>
                <w:rFonts w:eastAsia="Calibri"/>
              </w:rPr>
            </w:pPr>
            <w:r w:rsidRPr="006226A7">
              <w:rPr>
                <w:rFonts w:eastAsia="Calibri"/>
              </w:rPr>
              <w:t>Nov 5, Wed</w:t>
            </w:r>
          </w:p>
          <w:p w:rsidR="006226A7" w:rsidRPr="006226A7" w:rsidRDefault="006226A7" w:rsidP="006226A7">
            <w:pPr>
              <w:rPr>
                <w:rFonts w:eastAsia="Calibri"/>
              </w:rPr>
            </w:pPr>
            <w:r w:rsidRPr="006226A7">
              <w:rPr>
                <w:rFonts w:eastAsia="Calibri"/>
              </w:rPr>
              <w:t>Nov 12, Wed</w:t>
            </w: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MICROSCOPIC SLIDE DEMONSTRATIONS 1</w:t>
            </w:r>
          </w:p>
          <w:p w:rsidR="006226A7" w:rsidRPr="002C1737" w:rsidRDefault="006226A7" w:rsidP="006226A7">
            <w:pPr>
              <w:rPr>
                <w:rFonts w:eastAsia="Calibri"/>
                <w:b/>
              </w:rPr>
            </w:pPr>
            <w:r w:rsidRPr="002C1737">
              <w:rPr>
                <w:rFonts w:eastAsia="Calibri"/>
                <w:b/>
              </w:rPr>
              <w:t>Histopathological features of basic injury of cells and extracellular matrix</w:t>
            </w:r>
          </w:p>
          <w:p w:rsidR="006226A7" w:rsidRPr="002C1737" w:rsidRDefault="006226A7" w:rsidP="006226A7">
            <w:pPr>
              <w:rPr>
                <w:rFonts w:eastAsia="Calibri"/>
              </w:rPr>
            </w:pPr>
            <w:r w:rsidRPr="002C1737">
              <w:rPr>
                <w:rFonts w:eastAsia="Calibri"/>
              </w:rPr>
              <w:t xml:space="preserve">Doc. </w:t>
            </w:r>
            <w:proofErr w:type="spellStart"/>
            <w:r w:rsidRPr="002C1737">
              <w:rPr>
                <w:rFonts w:eastAsia="Calibri"/>
              </w:rPr>
              <w:t>dr</w:t>
            </w:r>
            <w:proofErr w:type="spellEnd"/>
            <w:r w:rsidRPr="002C1737">
              <w:rPr>
                <w:rFonts w:eastAsia="Calibri"/>
              </w:rPr>
              <w:t xml:space="preserve"> J. </w:t>
            </w:r>
            <w:proofErr w:type="spellStart"/>
            <w:r w:rsidRPr="002C1737">
              <w:rPr>
                <w:rFonts w:eastAsia="Calibri"/>
              </w:rPr>
              <w:t>Filipović</w:t>
            </w:r>
            <w:proofErr w:type="spellEnd"/>
            <w:r w:rsidRPr="002C1737">
              <w:rPr>
                <w:rFonts w:eastAsia="Calibri"/>
              </w:rPr>
              <w:t xml:space="preserve"> &amp; assistants M. </w:t>
            </w:r>
            <w:proofErr w:type="spellStart"/>
            <w:r w:rsidRPr="002C1737">
              <w:rPr>
                <w:rFonts w:eastAsia="Calibri"/>
              </w:rPr>
              <w:t>Jovanović</w:t>
            </w:r>
            <w:proofErr w:type="spellEnd"/>
            <w:r w:rsidRPr="002C1737">
              <w:rPr>
                <w:rFonts w:eastAsia="Calibri"/>
              </w:rPr>
              <w:t xml:space="preserve"> and A.M. </w:t>
            </w:r>
            <w:proofErr w:type="spellStart"/>
            <w:r w:rsidRPr="002C1737">
              <w:rPr>
                <w:rFonts w:eastAsia="Calibri"/>
              </w:rPr>
              <w:t>Tomić</w:t>
            </w:r>
            <w:proofErr w:type="spellEnd"/>
            <w:r w:rsidRPr="002C1737">
              <w:rPr>
                <w:rFonts w:eastAsia="Calibri"/>
              </w:rPr>
              <w:t xml:space="preserve"> </w:t>
            </w:r>
          </w:p>
          <w:p w:rsidR="006226A7" w:rsidRPr="002C1737" w:rsidRDefault="006226A7" w:rsidP="006226A7">
            <w:pPr>
              <w:rPr>
                <w:rFonts w:eastAsia="Calibri"/>
              </w:rPr>
            </w:pPr>
            <w:r w:rsidRPr="002C1737">
              <w:rPr>
                <w:rFonts w:eastAsia="Calibri"/>
              </w:rPr>
              <w:t xml:space="preserve">Lab. tech. D. </w:t>
            </w:r>
            <w:proofErr w:type="spellStart"/>
            <w:r w:rsidRPr="002C1737">
              <w:rPr>
                <w:rFonts w:eastAsia="Calibri"/>
              </w:rPr>
              <w:t>Tomić</w:t>
            </w:r>
            <w:proofErr w:type="spellEnd"/>
          </w:p>
        </w:tc>
      </w:tr>
      <w:tr w:rsidR="006226A7" w:rsidRPr="006226A7" w:rsidTr="00BD6840">
        <w:tc>
          <w:tcPr>
            <w:tcW w:w="1546" w:type="dxa"/>
            <w:vMerge/>
          </w:tcPr>
          <w:p w:rsidR="006226A7" w:rsidRPr="006226A7" w:rsidRDefault="006226A7" w:rsidP="006226A7">
            <w:pPr>
              <w:rPr>
                <w:rFonts w:eastAsia="Calibri"/>
              </w:rPr>
            </w:pP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SLIDE SEMINAR</w:t>
            </w:r>
          </w:p>
          <w:p w:rsidR="006226A7" w:rsidRPr="002C1737" w:rsidRDefault="006226A7" w:rsidP="006226A7">
            <w:pPr>
              <w:rPr>
                <w:rFonts w:eastAsia="Calibri"/>
                <w:b/>
              </w:rPr>
            </w:pPr>
            <w:r w:rsidRPr="002C1737">
              <w:rPr>
                <w:rFonts w:eastAsia="Calibri"/>
                <w:b/>
              </w:rPr>
              <w:t>Basic pathology of cell and extracellular matrix</w:t>
            </w:r>
          </w:p>
          <w:p w:rsidR="006226A7" w:rsidRPr="002C1737" w:rsidRDefault="006226A7" w:rsidP="006226A7">
            <w:pPr>
              <w:rPr>
                <w:rFonts w:eastAsia="Calibri"/>
              </w:rPr>
            </w:pPr>
            <w:r w:rsidRPr="002C1737">
              <w:rPr>
                <w:rFonts w:eastAsia="Calibri"/>
              </w:rPr>
              <w:t xml:space="preserve">Doc. </w:t>
            </w:r>
            <w:proofErr w:type="spellStart"/>
            <w:r w:rsidRPr="002C1737">
              <w:rPr>
                <w:rFonts w:eastAsia="Calibri"/>
              </w:rPr>
              <w:t>dr</w:t>
            </w:r>
            <w:proofErr w:type="spellEnd"/>
            <w:r w:rsidRPr="002C1737">
              <w:rPr>
                <w:rFonts w:eastAsia="Calibri"/>
              </w:rPr>
              <w:t xml:space="preserve"> J. </w:t>
            </w:r>
            <w:proofErr w:type="spellStart"/>
            <w:r w:rsidRPr="002C1737">
              <w:rPr>
                <w:rFonts w:eastAsia="Calibri"/>
              </w:rPr>
              <w:t>Filipović</w:t>
            </w:r>
            <w:proofErr w:type="spellEnd"/>
          </w:p>
        </w:tc>
      </w:tr>
      <w:tr w:rsidR="006226A7" w:rsidRPr="006226A7" w:rsidTr="00BD6840">
        <w:tc>
          <w:tcPr>
            <w:tcW w:w="1546" w:type="dxa"/>
            <w:vMerge w:val="restart"/>
          </w:tcPr>
          <w:p w:rsidR="006226A7" w:rsidRPr="006226A7" w:rsidRDefault="006226A7" w:rsidP="006226A7">
            <w:pPr>
              <w:rPr>
                <w:rFonts w:eastAsia="Calibri"/>
              </w:rPr>
            </w:pPr>
            <w:r w:rsidRPr="006226A7">
              <w:rPr>
                <w:rFonts w:eastAsia="Calibri"/>
              </w:rPr>
              <w:t>Nov 19, Wed</w:t>
            </w:r>
          </w:p>
          <w:p w:rsidR="006226A7" w:rsidRPr="006226A7" w:rsidRDefault="006226A7" w:rsidP="006226A7">
            <w:pPr>
              <w:rPr>
                <w:rFonts w:eastAsia="Calibri"/>
              </w:rPr>
            </w:pPr>
            <w:r w:rsidRPr="006226A7">
              <w:rPr>
                <w:rFonts w:eastAsia="Calibri"/>
              </w:rPr>
              <w:t>Nov 26, Wed</w:t>
            </w: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MICROSCOPIC SLIDE DEMONSTRATIONS 2</w:t>
            </w:r>
          </w:p>
          <w:p w:rsidR="006226A7" w:rsidRPr="002C1737" w:rsidRDefault="006226A7" w:rsidP="006226A7">
            <w:pPr>
              <w:rPr>
                <w:rFonts w:eastAsia="Calibri"/>
                <w:b/>
              </w:rPr>
            </w:pPr>
            <w:r w:rsidRPr="002C1737">
              <w:rPr>
                <w:rFonts w:eastAsia="Calibri"/>
                <w:b/>
              </w:rPr>
              <w:t>Histopathological features of inflammation</w:t>
            </w:r>
          </w:p>
          <w:p w:rsidR="006226A7" w:rsidRPr="002C1737" w:rsidRDefault="006226A7" w:rsidP="006226A7">
            <w:pPr>
              <w:rPr>
                <w:rFonts w:eastAsia="Calibri"/>
              </w:rPr>
            </w:pPr>
            <w:r w:rsidRPr="002C1737">
              <w:rPr>
                <w:rFonts w:eastAsia="Calibri"/>
              </w:rPr>
              <w:t xml:space="preserve">Doc. </w:t>
            </w:r>
            <w:proofErr w:type="spellStart"/>
            <w:r w:rsidRPr="002C1737">
              <w:rPr>
                <w:rFonts w:eastAsia="Calibri"/>
              </w:rPr>
              <w:t>dr</w:t>
            </w:r>
            <w:proofErr w:type="spellEnd"/>
            <w:r w:rsidRPr="002C1737">
              <w:rPr>
                <w:rFonts w:eastAsia="Calibri"/>
              </w:rPr>
              <w:t xml:space="preserve"> M. </w:t>
            </w:r>
            <w:proofErr w:type="spellStart"/>
            <w:r w:rsidRPr="002C1737">
              <w:rPr>
                <w:rFonts w:eastAsia="Calibri"/>
              </w:rPr>
              <w:t>Životić</w:t>
            </w:r>
            <w:proofErr w:type="spellEnd"/>
            <w:r w:rsidRPr="002C1737">
              <w:rPr>
                <w:rFonts w:eastAsia="Calibri"/>
              </w:rPr>
              <w:t xml:space="preserve"> &amp; assistants </w:t>
            </w:r>
            <w:proofErr w:type="spellStart"/>
            <w:r w:rsidRPr="002C1737">
              <w:rPr>
                <w:rFonts w:eastAsia="Calibri"/>
              </w:rPr>
              <w:t>Lj</w:t>
            </w:r>
            <w:proofErr w:type="spellEnd"/>
            <w:r w:rsidRPr="002C1737">
              <w:rPr>
                <w:rFonts w:eastAsia="Calibri"/>
              </w:rPr>
              <w:t xml:space="preserve">. </w:t>
            </w:r>
            <w:proofErr w:type="spellStart"/>
            <w:r w:rsidRPr="002C1737">
              <w:rPr>
                <w:rFonts w:eastAsia="Calibri"/>
              </w:rPr>
              <w:t>Simić</w:t>
            </w:r>
            <w:proofErr w:type="spellEnd"/>
            <w:r w:rsidRPr="002C1737">
              <w:rPr>
                <w:rFonts w:eastAsia="Calibri"/>
              </w:rPr>
              <w:t xml:space="preserve"> and I. </w:t>
            </w:r>
            <w:proofErr w:type="spellStart"/>
            <w:r w:rsidRPr="002C1737">
              <w:rPr>
                <w:rFonts w:eastAsia="Calibri"/>
              </w:rPr>
              <w:t>Petrović</w:t>
            </w:r>
            <w:proofErr w:type="spellEnd"/>
            <w:r w:rsidRPr="002C1737">
              <w:rPr>
                <w:rFonts w:eastAsia="Calibri"/>
              </w:rPr>
              <w:t xml:space="preserve"> </w:t>
            </w:r>
          </w:p>
          <w:p w:rsidR="006226A7" w:rsidRPr="002C1737" w:rsidRDefault="006226A7" w:rsidP="006226A7">
            <w:pPr>
              <w:rPr>
                <w:rFonts w:eastAsia="Calibri"/>
              </w:rPr>
            </w:pPr>
            <w:r w:rsidRPr="002C1737">
              <w:rPr>
                <w:rFonts w:eastAsia="Calibri"/>
              </w:rPr>
              <w:t xml:space="preserve">Lab. tech. M. </w:t>
            </w:r>
            <w:proofErr w:type="spellStart"/>
            <w:r w:rsidRPr="002C1737">
              <w:rPr>
                <w:rFonts w:eastAsia="Calibri"/>
              </w:rPr>
              <w:t>Krstić</w:t>
            </w:r>
            <w:proofErr w:type="spellEnd"/>
          </w:p>
        </w:tc>
      </w:tr>
      <w:tr w:rsidR="006226A7" w:rsidRPr="006226A7" w:rsidTr="00BD6840">
        <w:tc>
          <w:tcPr>
            <w:tcW w:w="1546" w:type="dxa"/>
            <w:vMerge/>
          </w:tcPr>
          <w:p w:rsidR="006226A7" w:rsidRPr="006226A7" w:rsidRDefault="006226A7" w:rsidP="006226A7">
            <w:pPr>
              <w:rPr>
                <w:rFonts w:eastAsia="Calibri"/>
              </w:rPr>
            </w:pP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SLIDE SEMINAR</w:t>
            </w:r>
          </w:p>
          <w:p w:rsidR="006226A7" w:rsidRPr="002C1737" w:rsidRDefault="006226A7" w:rsidP="006226A7">
            <w:pPr>
              <w:rPr>
                <w:rFonts w:eastAsia="Calibri"/>
                <w:b/>
              </w:rPr>
            </w:pPr>
            <w:r w:rsidRPr="002C1737">
              <w:rPr>
                <w:rFonts w:eastAsia="Calibri"/>
                <w:b/>
              </w:rPr>
              <w:t>Pathology of inflammation and repair</w:t>
            </w:r>
          </w:p>
          <w:p w:rsidR="006226A7" w:rsidRPr="002C1737" w:rsidRDefault="006226A7" w:rsidP="006226A7">
            <w:pPr>
              <w:rPr>
                <w:rFonts w:eastAsia="Calibri"/>
              </w:rPr>
            </w:pPr>
            <w:r w:rsidRPr="002C1737">
              <w:rPr>
                <w:rFonts w:eastAsia="Calibri"/>
              </w:rPr>
              <w:t xml:space="preserve">Doc. </w:t>
            </w:r>
            <w:proofErr w:type="spellStart"/>
            <w:r w:rsidRPr="002C1737">
              <w:rPr>
                <w:rFonts w:eastAsia="Calibri"/>
              </w:rPr>
              <w:t>dr</w:t>
            </w:r>
            <w:proofErr w:type="spellEnd"/>
            <w:r w:rsidRPr="002C1737">
              <w:rPr>
                <w:rFonts w:eastAsia="Calibri"/>
              </w:rPr>
              <w:t xml:space="preserve"> N. </w:t>
            </w:r>
            <w:proofErr w:type="spellStart"/>
            <w:r w:rsidRPr="002C1737">
              <w:rPr>
                <w:rFonts w:eastAsia="Calibri"/>
              </w:rPr>
              <w:t>Boričić</w:t>
            </w:r>
            <w:proofErr w:type="spellEnd"/>
          </w:p>
        </w:tc>
      </w:tr>
      <w:tr w:rsidR="006226A7" w:rsidRPr="006226A7" w:rsidTr="00BD6840">
        <w:tc>
          <w:tcPr>
            <w:tcW w:w="1546" w:type="dxa"/>
            <w:vMerge w:val="restart"/>
          </w:tcPr>
          <w:p w:rsidR="006226A7" w:rsidRPr="006226A7" w:rsidRDefault="006226A7" w:rsidP="006226A7">
            <w:pPr>
              <w:rPr>
                <w:rFonts w:eastAsia="Calibri"/>
              </w:rPr>
            </w:pPr>
            <w:r w:rsidRPr="006226A7">
              <w:rPr>
                <w:rFonts w:eastAsia="Calibri"/>
              </w:rPr>
              <w:t>Dec 3, Wed</w:t>
            </w:r>
          </w:p>
          <w:p w:rsidR="006226A7" w:rsidRPr="006226A7" w:rsidRDefault="006226A7" w:rsidP="006226A7">
            <w:pPr>
              <w:rPr>
                <w:rFonts w:eastAsia="Calibri"/>
              </w:rPr>
            </w:pPr>
            <w:r w:rsidRPr="006226A7">
              <w:rPr>
                <w:rFonts w:eastAsia="Calibri"/>
              </w:rPr>
              <w:t>Dec 10, Wed</w:t>
            </w: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MICROSCOPIC SLIDE DEMONSTRATIONS 3</w:t>
            </w:r>
          </w:p>
          <w:p w:rsidR="006226A7" w:rsidRPr="002C1737" w:rsidRDefault="006226A7" w:rsidP="006226A7">
            <w:pPr>
              <w:rPr>
                <w:rFonts w:eastAsia="Calibri"/>
                <w:b/>
              </w:rPr>
            </w:pPr>
            <w:r w:rsidRPr="002C1737">
              <w:rPr>
                <w:rFonts w:eastAsia="Calibri"/>
                <w:b/>
              </w:rPr>
              <w:t>Histopathological features of circulatory disorders</w:t>
            </w:r>
          </w:p>
          <w:p w:rsidR="006226A7" w:rsidRPr="002C1737" w:rsidRDefault="006226A7" w:rsidP="006226A7">
            <w:pPr>
              <w:rPr>
                <w:rFonts w:eastAsia="Calibri"/>
              </w:rPr>
            </w:pPr>
            <w:r w:rsidRPr="002C1737">
              <w:rPr>
                <w:rFonts w:eastAsia="Calibri"/>
              </w:rPr>
              <w:t xml:space="preserve">Doc. </w:t>
            </w:r>
            <w:proofErr w:type="spellStart"/>
            <w:r w:rsidRPr="002C1737">
              <w:rPr>
                <w:rFonts w:eastAsia="Calibri"/>
              </w:rPr>
              <w:t>dr</w:t>
            </w:r>
            <w:proofErr w:type="spellEnd"/>
            <w:r w:rsidRPr="002C1737">
              <w:rPr>
                <w:rFonts w:eastAsia="Calibri"/>
              </w:rPr>
              <w:t xml:space="preserve"> I. </w:t>
            </w:r>
            <w:proofErr w:type="spellStart"/>
            <w:r w:rsidRPr="002C1737">
              <w:rPr>
                <w:rFonts w:eastAsia="Calibri"/>
              </w:rPr>
              <w:t>Savić</w:t>
            </w:r>
            <w:proofErr w:type="spellEnd"/>
            <w:r w:rsidRPr="002C1737">
              <w:rPr>
                <w:rFonts w:eastAsia="Calibri"/>
              </w:rPr>
              <w:t xml:space="preserve"> &amp; assistants J. </w:t>
            </w:r>
            <w:proofErr w:type="spellStart"/>
            <w:r w:rsidRPr="002C1737">
              <w:rPr>
                <w:rFonts w:eastAsia="Calibri"/>
              </w:rPr>
              <w:t>Jevtić</w:t>
            </w:r>
            <w:proofErr w:type="spellEnd"/>
            <w:r w:rsidRPr="002C1737">
              <w:rPr>
                <w:rFonts w:eastAsia="Calibri"/>
              </w:rPr>
              <w:t xml:space="preserve"> and M. </w:t>
            </w:r>
            <w:proofErr w:type="spellStart"/>
            <w:r w:rsidRPr="002C1737">
              <w:rPr>
                <w:rFonts w:eastAsia="Calibri"/>
              </w:rPr>
              <w:t>Đuknić</w:t>
            </w:r>
            <w:proofErr w:type="spellEnd"/>
          </w:p>
          <w:p w:rsidR="006226A7" w:rsidRPr="002C1737" w:rsidRDefault="006226A7" w:rsidP="006226A7">
            <w:pPr>
              <w:rPr>
                <w:rFonts w:eastAsia="Calibri"/>
              </w:rPr>
            </w:pPr>
            <w:r w:rsidRPr="002C1737">
              <w:rPr>
                <w:rFonts w:eastAsia="Calibri"/>
              </w:rPr>
              <w:t xml:space="preserve">Lab. tech. D. </w:t>
            </w:r>
            <w:proofErr w:type="spellStart"/>
            <w:r w:rsidRPr="002C1737">
              <w:rPr>
                <w:rFonts w:eastAsia="Calibri"/>
              </w:rPr>
              <w:t>Ćurčić</w:t>
            </w:r>
            <w:proofErr w:type="spellEnd"/>
          </w:p>
        </w:tc>
      </w:tr>
      <w:tr w:rsidR="006226A7" w:rsidRPr="006226A7" w:rsidTr="00BD6840">
        <w:tc>
          <w:tcPr>
            <w:tcW w:w="1546" w:type="dxa"/>
            <w:vMerge/>
          </w:tcPr>
          <w:p w:rsidR="006226A7" w:rsidRPr="006226A7" w:rsidRDefault="006226A7" w:rsidP="006226A7">
            <w:pPr>
              <w:rPr>
                <w:rFonts w:eastAsia="Calibri"/>
              </w:rPr>
            </w:pP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SLIDE SEMINAR</w:t>
            </w:r>
          </w:p>
          <w:p w:rsidR="006226A7" w:rsidRPr="002C1737" w:rsidRDefault="006226A7" w:rsidP="006226A7">
            <w:pPr>
              <w:rPr>
                <w:rFonts w:eastAsia="Calibri"/>
                <w:b/>
              </w:rPr>
            </w:pPr>
            <w:r w:rsidRPr="002C1737">
              <w:rPr>
                <w:rFonts w:eastAsia="Calibri"/>
                <w:b/>
              </w:rPr>
              <w:t>Pathology of circulatory disorders</w:t>
            </w:r>
          </w:p>
          <w:p w:rsidR="006226A7" w:rsidRPr="002C1737" w:rsidRDefault="006226A7" w:rsidP="006226A7">
            <w:pPr>
              <w:rPr>
                <w:rFonts w:eastAsia="Calibri"/>
              </w:rPr>
            </w:pPr>
            <w:r w:rsidRPr="002C1737">
              <w:rPr>
                <w:rFonts w:eastAsia="Calibri"/>
              </w:rPr>
              <w:t xml:space="preserve">Doc. </w:t>
            </w:r>
            <w:proofErr w:type="spellStart"/>
            <w:r w:rsidRPr="002C1737">
              <w:rPr>
                <w:rFonts w:eastAsia="Calibri"/>
              </w:rPr>
              <w:t>dr</w:t>
            </w:r>
            <w:proofErr w:type="spellEnd"/>
            <w:r w:rsidRPr="002C1737">
              <w:rPr>
                <w:rFonts w:eastAsia="Calibri"/>
              </w:rPr>
              <w:t xml:space="preserve"> I. </w:t>
            </w:r>
            <w:proofErr w:type="spellStart"/>
            <w:r w:rsidRPr="002C1737">
              <w:rPr>
                <w:rFonts w:eastAsia="Calibri"/>
              </w:rPr>
              <w:t>Savić</w:t>
            </w:r>
            <w:proofErr w:type="spellEnd"/>
          </w:p>
        </w:tc>
      </w:tr>
      <w:tr w:rsidR="006226A7" w:rsidRPr="006226A7" w:rsidTr="00BD6840">
        <w:tc>
          <w:tcPr>
            <w:tcW w:w="1546" w:type="dxa"/>
            <w:vMerge w:val="restart"/>
          </w:tcPr>
          <w:p w:rsidR="006226A7" w:rsidRPr="006226A7" w:rsidRDefault="006226A7" w:rsidP="006226A7">
            <w:pPr>
              <w:rPr>
                <w:rFonts w:eastAsia="Calibri"/>
              </w:rPr>
            </w:pPr>
            <w:r w:rsidRPr="006226A7">
              <w:rPr>
                <w:rFonts w:eastAsia="Calibri"/>
              </w:rPr>
              <w:t>Dec 17, Wed</w:t>
            </w:r>
          </w:p>
          <w:p w:rsidR="006226A7" w:rsidRPr="006226A7" w:rsidRDefault="006226A7" w:rsidP="006226A7">
            <w:pPr>
              <w:rPr>
                <w:rFonts w:eastAsia="Calibri"/>
              </w:rPr>
            </w:pPr>
            <w:r w:rsidRPr="006226A7">
              <w:rPr>
                <w:rFonts w:eastAsia="Calibri"/>
              </w:rPr>
              <w:t>Dec 24, Wed</w:t>
            </w: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MICROSCOPIC SLIDE DEMONSTRATIONS 4</w:t>
            </w:r>
          </w:p>
          <w:p w:rsidR="006226A7" w:rsidRPr="002C1737" w:rsidRDefault="006226A7" w:rsidP="006226A7">
            <w:pPr>
              <w:rPr>
                <w:rFonts w:eastAsia="Calibri"/>
                <w:b/>
              </w:rPr>
            </w:pPr>
            <w:r w:rsidRPr="002C1737">
              <w:rPr>
                <w:rFonts w:eastAsia="Calibri"/>
                <w:b/>
              </w:rPr>
              <w:t>Histopathological features of benign and malignant tumors</w:t>
            </w:r>
          </w:p>
          <w:p w:rsidR="006226A7" w:rsidRPr="002C1737" w:rsidRDefault="006226A7" w:rsidP="006226A7">
            <w:pPr>
              <w:rPr>
                <w:rFonts w:eastAsia="Calibri"/>
              </w:rPr>
            </w:pPr>
            <w:r w:rsidRPr="002C1737">
              <w:rPr>
                <w:rFonts w:eastAsia="Calibri"/>
              </w:rPr>
              <w:t xml:space="preserve">Doc. </w:t>
            </w:r>
            <w:proofErr w:type="spellStart"/>
            <w:r w:rsidRPr="002C1737">
              <w:rPr>
                <w:rFonts w:eastAsia="Calibri"/>
              </w:rPr>
              <w:t>dr</w:t>
            </w:r>
            <w:proofErr w:type="spellEnd"/>
            <w:r w:rsidRPr="002C1737">
              <w:rPr>
                <w:rFonts w:eastAsia="Calibri"/>
              </w:rPr>
              <w:t xml:space="preserve"> M. </w:t>
            </w:r>
            <w:proofErr w:type="spellStart"/>
            <w:r w:rsidRPr="002C1737">
              <w:rPr>
                <w:rFonts w:eastAsia="Calibri"/>
              </w:rPr>
              <w:t>Prvanović</w:t>
            </w:r>
            <w:proofErr w:type="spellEnd"/>
            <w:r w:rsidRPr="002C1737">
              <w:rPr>
                <w:rFonts w:eastAsia="Calibri"/>
              </w:rPr>
              <w:t xml:space="preserve"> &amp; assistants M. Jovanović and I. </w:t>
            </w:r>
            <w:proofErr w:type="spellStart"/>
            <w:r w:rsidRPr="002C1737">
              <w:rPr>
                <w:rFonts w:eastAsia="Calibri"/>
              </w:rPr>
              <w:t>Filipović</w:t>
            </w:r>
            <w:proofErr w:type="spellEnd"/>
          </w:p>
          <w:p w:rsidR="006226A7" w:rsidRPr="002C1737" w:rsidRDefault="006226A7" w:rsidP="006226A7">
            <w:pPr>
              <w:rPr>
                <w:rFonts w:eastAsia="Calibri"/>
              </w:rPr>
            </w:pPr>
            <w:r w:rsidRPr="002C1737">
              <w:rPr>
                <w:rFonts w:eastAsia="Calibri"/>
              </w:rPr>
              <w:t>Lab. tech. A. Jovanović</w:t>
            </w:r>
          </w:p>
        </w:tc>
      </w:tr>
      <w:tr w:rsidR="006226A7" w:rsidRPr="006226A7" w:rsidTr="00BD6840">
        <w:tc>
          <w:tcPr>
            <w:tcW w:w="1546" w:type="dxa"/>
            <w:vMerge/>
          </w:tcPr>
          <w:p w:rsidR="006226A7" w:rsidRPr="006226A7" w:rsidRDefault="006226A7" w:rsidP="006226A7">
            <w:pPr>
              <w:rPr>
                <w:rFonts w:eastAsia="Calibri"/>
              </w:rPr>
            </w:pP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SLIDE SEMINAR</w:t>
            </w:r>
          </w:p>
          <w:p w:rsidR="006226A7" w:rsidRPr="002C1737" w:rsidRDefault="006226A7" w:rsidP="006226A7">
            <w:pPr>
              <w:rPr>
                <w:rFonts w:eastAsia="Calibri"/>
                <w:b/>
              </w:rPr>
            </w:pPr>
            <w:r w:rsidRPr="002C1737">
              <w:rPr>
                <w:rFonts w:eastAsia="Calibri"/>
                <w:b/>
              </w:rPr>
              <w:t>General pathology of neoplasia</w:t>
            </w:r>
          </w:p>
          <w:p w:rsidR="006226A7" w:rsidRPr="002C1737" w:rsidRDefault="006226A7" w:rsidP="006226A7">
            <w:pPr>
              <w:rPr>
                <w:rFonts w:eastAsia="Calibri"/>
              </w:rPr>
            </w:pPr>
            <w:r w:rsidRPr="002C1737">
              <w:rPr>
                <w:rFonts w:eastAsia="Calibri"/>
              </w:rPr>
              <w:t xml:space="preserve">Doc. </w:t>
            </w:r>
            <w:proofErr w:type="spellStart"/>
            <w:r w:rsidRPr="002C1737">
              <w:rPr>
                <w:rFonts w:eastAsia="Calibri"/>
              </w:rPr>
              <w:t>dr</w:t>
            </w:r>
            <w:proofErr w:type="spellEnd"/>
            <w:r w:rsidRPr="002C1737">
              <w:rPr>
                <w:rFonts w:eastAsia="Calibri"/>
              </w:rPr>
              <w:t xml:space="preserve"> M. </w:t>
            </w:r>
            <w:proofErr w:type="spellStart"/>
            <w:r w:rsidRPr="002C1737">
              <w:rPr>
                <w:rFonts w:eastAsia="Calibri"/>
              </w:rPr>
              <w:t>Životić</w:t>
            </w:r>
            <w:proofErr w:type="spellEnd"/>
          </w:p>
        </w:tc>
      </w:tr>
      <w:tr w:rsidR="006226A7" w:rsidRPr="006226A7" w:rsidTr="00BD6840">
        <w:trPr>
          <w:trHeight w:val="399"/>
        </w:trPr>
        <w:tc>
          <w:tcPr>
            <w:tcW w:w="10051" w:type="dxa"/>
            <w:gridSpan w:val="4"/>
          </w:tcPr>
          <w:p w:rsidR="006226A7" w:rsidRPr="002C1737" w:rsidRDefault="006226A7" w:rsidP="006226A7">
            <w:pPr>
              <w:jc w:val="center"/>
              <w:rPr>
                <w:rFonts w:eastAsia="Calibri"/>
              </w:rPr>
            </w:pPr>
            <w:r w:rsidRPr="002C1737">
              <w:rPr>
                <w:rFonts w:eastAsia="Calibri"/>
                <w:sz w:val="28"/>
                <w:szCs w:val="28"/>
              </w:rPr>
              <w:t>JANUARY</w:t>
            </w:r>
          </w:p>
        </w:tc>
      </w:tr>
      <w:tr w:rsidR="006226A7" w:rsidRPr="006226A7" w:rsidTr="00BD6840">
        <w:trPr>
          <w:trHeight w:val="1380"/>
        </w:trPr>
        <w:tc>
          <w:tcPr>
            <w:tcW w:w="1546" w:type="dxa"/>
            <w:vMerge w:val="restart"/>
          </w:tcPr>
          <w:p w:rsidR="006226A7" w:rsidRPr="006226A7" w:rsidRDefault="006226A7" w:rsidP="006226A7">
            <w:pPr>
              <w:rPr>
                <w:rFonts w:eastAsia="Calibri"/>
              </w:rPr>
            </w:pPr>
            <w:r w:rsidRPr="006226A7">
              <w:rPr>
                <w:rFonts w:eastAsia="Calibri"/>
              </w:rPr>
              <w:lastRenderedPageBreak/>
              <w:t>Dec 31, Wed</w:t>
            </w:r>
          </w:p>
          <w:p w:rsidR="006226A7" w:rsidRPr="006226A7" w:rsidRDefault="006226A7" w:rsidP="006226A7">
            <w:pPr>
              <w:rPr>
                <w:rFonts w:eastAsia="Calibri"/>
              </w:rPr>
            </w:pPr>
            <w:r w:rsidRPr="006226A7">
              <w:rPr>
                <w:rFonts w:eastAsia="Calibri"/>
              </w:rPr>
              <w:t>Jan 7, Wed (</w:t>
            </w:r>
            <w:proofErr w:type="spellStart"/>
            <w:r w:rsidRPr="006226A7">
              <w:rPr>
                <w:rFonts w:eastAsia="Calibri"/>
              </w:rPr>
              <w:t>nadoknada</w:t>
            </w:r>
            <w:proofErr w:type="spellEnd"/>
            <w:r w:rsidRPr="006226A7">
              <w:rPr>
                <w:rFonts w:eastAsia="Calibri"/>
              </w:rPr>
              <w:t>)</w:t>
            </w:r>
          </w:p>
        </w:tc>
        <w:tc>
          <w:tcPr>
            <w:tcW w:w="1424" w:type="dxa"/>
          </w:tcPr>
          <w:p w:rsidR="006226A7" w:rsidRPr="006226A7" w:rsidRDefault="006226A7" w:rsidP="006226A7">
            <w:pPr>
              <w:rPr>
                <w:rFonts w:eastAsia="Calibri"/>
              </w:rPr>
            </w:pPr>
            <w:r w:rsidRPr="006226A7">
              <w:rPr>
                <w:rFonts w:eastAsia="Calibri"/>
              </w:rPr>
              <w:t>16.15-19.15</w:t>
            </w:r>
          </w:p>
        </w:tc>
        <w:tc>
          <w:tcPr>
            <w:tcW w:w="7081" w:type="dxa"/>
            <w:gridSpan w:val="2"/>
          </w:tcPr>
          <w:p w:rsidR="006226A7" w:rsidRPr="002C1737" w:rsidRDefault="006226A7" w:rsidP="006226A7">
            <w:pPr>
              <w:rPr>
                <w:rFonts w:eastAsia="Calibri"/>
              </w:rPr>
            </w:pPr>
            <w:r w:rsidRPr="002C1737">
              <w:rPr>
                <w:rFonts w:eastAsia="Calibri"/>
              </w:rPr>
              <w:t>MICROSCOPIC SLIDE DEMONSTRATIONS 5</w:t>
            </w:r>
          </w:p>
          <w:p w:rsidR="006226A7" w:rsidRPr="002C1737" w:rsidRDefault="006226A7" w:rsidP="006226A7">
            <w:pPr>
              <w:rPr>
                <w:rFonts w:eastAsia="Calibri"/>
                <w:b/>
              </w:rPr>
            </w:pPr>
            <w:r w:rsidRPr="002C1737">
              <w:rPr>
                <w:rFonts w:eastAsia="Calibri"/>
                <w:b/>
              </w:rPr>
              <w:t>Histopathological features of bone and joint diseases and soft tissue tumors</w:t>
            </w:r>
          </w:p>
          <w:p w:rsidR="006226A7" w:rsidRPr="002C1737" w:rsidRDefault="006226A7" w:rsidP="006226A7">
            <w:pPr>
              <w:rPr>
                <w:rFonts w:eastAsia="Calibri"/>
              </w:rPr>
            </w:pPr>
            <w:r w:rsidRPr="002C1737">
              <w:rPr>
                <w:rFonts w:eastAsia="Calibri"/>
              </w:rPr>
              <w:t xml:space="preserve">Prof. </w:t>
            </w:r>
            <w:proofErr w:type="spellStart"/>
            <w:r w:rsidRPr="002C1737">
              <w:rPr>
                <w:rFonts w:eastAsia="Calibri"/>
              </w:rPr>
              <w:t>dr</w:t>
            </w:r>
            <w:proofErr w:type="spellEnd"/>
            <w:r w:rsidRPr="002C1737">
              <w:rPr>
                <w:rFonts w:eastAsia="Calibri"/>
              </w:rPr>
              <w:t xml:space="preserve"> J. </w:t>
            </w:r>
            <w:proofErr w:type="spellStart"/>
            <w:r w:rsidRPr="002C1737">
              <w:rPr>
                <w:rFonts w:eastAsia="Calibri"/>
              </w:rPr>
              <w:t>Sopta</w:t>
            </w:r>
            <w:proofErr w:type="spellEnd"/>
            <w:r w:rsidRPr="002C1737">
              <w:rPr>
                <w:rFonts w:eastAsia="Calibri"/>
              </w:rPr>
              <w:t xml:space="preserve"> &amp; assistants </w:t>
            </w:r>
            <w:proofErr w:type="spellStart"/>
            <w:r w:rsidRPr="002C1737">
              <w:rPr>
                <w:rFonts w:eastAsia="Calibri"/>
              </w:rPr>
              <w:t>Lj</w:t>
            </w:r>
            <w:proofErr w:type="spellEnd"/>
            <w:r w:rsidRPr="002C1737">
              <w:rPr>
                <w:rFonts w:eastAsia="Calibri"/>
              </w:rPr>
              <w:t xml:space="preserve">. </w:t>
            </w:r>
            <w:proofErr w:type="spellStart"/>
            <w:r w:rsidRPr="002C1737">
              <w:rPr>
                <w:rFonts w:eastAsia="Calibri"/>
              </w:rPr>
              <w:t>Simić</w:t>
            </w:r>
            <w:proofErr w:type="spellEnd"/>
            <w:r w:rsidRPr="002C1737">
              <w:rPr>
                <w:rFonts w:eastAsia="Calibri"/>
              </w:rPr>
              <w:t xml:space="preserve"> and M. </w:t>
            </w:r>
            <w:proofErr w:type="spellStart"/>
            <w:r w:rsidRPr="002C1737">
              <w:rPr>
                <w:rFonts w:eastAsia="Calibri"/>
              </w:rPr>
              <w:t>Đuknić</w:t>
            </w:r>
            <w:proofErr w:type="spellEnd"/>
          </w:p>
          <w:p w:rsidR="006226A7" w:rsidRPr="002C1737" w:rsidRDefault="006226A7" w:rsidP="006226A7">
            <w:pPr>
              <w:rPr>
                <w:rFonts w:eastAsia="Calibri"/>
              </w:rPr>
            </w:pPr>
            <w:r w:rsidRPr="002C1737">
              <w:rPr>
                <w:rFonts w:eastAsia="Calibri"/>
              </w:rPr>
              <w:t xml:space="preserve">Lab. tech. D. </w:t>
            </w:r>
            <w:proofErr w:type="spellStart"/>
            <w:r w:rsidRPr="002C1737">
              <w:rPr>
                <w:rFonts w:eastAsia="Calibri"/>
              </w:rPr>
              <w:t>Pekić</w:t>
            </w:r>
            <w:proofErr w:type="spellEnd"/>
          </w:p>
        </w:tc>
      </w:tr>
      <w:tr w:rsidR="006226A7" w:rsidRPr="006226A7" w:rsidTr="00BD6840">
        <w:trPr>
          <w:gridAfter w:val="1"/>
          <w:wAfter w:w="61" w:type="dxa"/>
        </w:trPr>
        <w:tc>
          <w:tcPr>
            <w:tcW w:w="1546" w:type="dxa"/>
            <w:vMerge/>
          </w:tcPr>
          <w:p w:rsidR="006226A7" w:rsidRPr="006226A7" w:rsidRDefault="006226A7" w:rsidP="006226A7">
            <w:pPr>
              <w:rPr>
                <w:rFonts w:eastAsia="Calibri"/>
              </w:rPr>
            </w:pPr>
          </w:p>
        </w:tc>
        <w:tc>
          <w:tcPr>
            <w:tcW w:w="1424" w:type="dxa"/>
          </w:tcPr>
          <w:p w:rsidR="006226A7" w:rsidRPr="006226A7" w:rsidRDefault="006226A7" w:rsidP="006226A7">
            <w:pPr>
              <w:rPr>
                <w:rFonts w:eastAsia="Calibri"/>
              </w:rPr>
            </w:pPr>
            <w:r w:rsidRPr="006226A7">
              <w:rPr>
                <w:rFonts w:eastAsia="Calibri"/>
              </w:rPr>
              <w:t>16.15-19.15</w:t>
            </w:r>
          </w:p>
        </w:tc>
        <w:tc>
          <w:tcPr>
            <w:tcW w:w="7020" w:type="dxa"/>
          </w:tcPr>
          <w:p w:rsidR="006226A7" w:rsidRPr="002C1737" w:rsidRDefault="006226A7" w:rsidP="006226A7">
            <w:pPr>
              <w:rPr>
                <w:rFonts w:eastAsia="Calibri"/>
              </w:rPr>
            </w:pPr>
            <w:r w:rsidRPr="002C1737">
              <w:rPr>
                <w:rFonts w:eastAsia="Calibri"/>
              </w:rPr>
              <w:t>SLIDE SEMINAR</w:t>
            </w:r>
          </w:p>
          <w:p w:rsidR="006226A7" w:rsidRPr="002C1737" w:rsidRDefault="006226A7" w:rsidP="006226A7">
            <w:pPr>
              <w:rPr>
                <w:rFonts w:eastAsia="Calibri"/>
                <w:b/>
              </w:rPr>
            </w:pPr>
            <w:r w:rsidRPr="002C1737">
              <w:rPr>
                <w:rFonts w:eastAsia="Calibri"/>
                <w:b/>
              </w:rPr>
              <w:t>Pathology of the skeletal system</w:t>
            </w:r>
          </w:p>
          <w:p w:rsidR="006226A7" w:rsidRPr="002C1737" w:rsidRDefault="006226A7" w:rsidP="006226A7">
            <w:pPr>
              <w:rPr>
                <w:rFonts w:eastAsia="Calibri"/>
              </w:rPr>
            </w:pPr>
            <w:r w:rsidRPr="002C1737">
              <w:rPr>
                <w:rFonts w:eastAsia="Calibri"/>
              </w:rPr>
              <w:t xml:space="preserve">Prof. </w:t>
            </w:r>
            <w:proofErr w:type="spellStart"/>
            <w:r w:rsidRPr="002C1737">
              <w:rPr>
                <w:rFonts w:eastAsia="Calibri"/>
              </w:rPr>
              <w:t>dr</w:t>
            </w:r>
            <w:proofErr w:type="spellEnd"/>
            <w:r w:rsidRPr="002C1737">
              <w:rPr>
                <w:rFonts w:eastAsia="Calibri"/>
              </w:rPr>
              <w:t xml:space="preserve"> J. </w:t>
            </w:r>
            <w:proofErr w:type="spellStart"/>
            <w:r w:rsidRPr="002C1737">
              <w:rPr>
                <w:rFonts w:eastAsia="Calibri"/>
              </w:rPr>
              <w:t>Sopta</w:t>
            </w:r>
            <w:proofErr w:type="spellEnd"/>
          </w:p>
        </w:tc>
      </w:tr>
      <w:tr w:rsidR="006226A7" w:rsidRPr="006226A7" w:rsidTr="00BD6840">
        <w:trPr>
          <w:gridAfter w:val="1"/>
          <w:wAfter w:w="61" w:type="dxa"/>
        </w:trPr>
        <w:tc>
          <w:tcPr>
            <w:tcW w:w="1546" w:type="dxa"/>
            <w:vMerge w:val="restart"/>
          </w:tcPr>
          <w:p w:rsidR="006226A7" w:rsidRPr="006226A7" w:rsidRDefault="006226A7" w:rsidP="006226A7">
            <w:pPr>
              <w:rPr>
                <w:rFonts w:eastAsia="Calibri"/>
              </w:rPr>
            </w:pPr>
            <w:r w:rsidRPr="006226A7">
              <w:rPr>
                <w:rFonts w:eastAsia="Calibri"/>
              </w:rPr>
              <w:t>Jan 14, Wed</w:t>
            </w:r>
          </w:p>
          <w:p w:rsidR="006226A7" w:rsidRPr="006226A7" w:rsidRDefault="006226A7" w:rsidP="006226A7">
            <w:pPr>
              <w:rPr>
                <w:rFonts w:eastAsia="Calibri"/>
              </w:rPr>
            </w:pPr>
            <w:r w:rsidRPr="006226A7">
              <w:rPr>
                <w:rFonts w:eastAsia="Calibri"/>
              </w:rPr>
              <w:t>Jan 21, Wed</w:t>
            </w:r>
          </w:p>
        </w:tc>
        <w:tc>
          <w:tcPr>
            <w:tcW w:w="1424" w:type="dxa"/>
          </w:tcPr>
          <w:p w:rsidR="006226A7" w:rsidRPr="006226A7" w:rsidRDefault="006226A7" w:rsidP="006226A7">
            <w:pPr>
              <w:rPr>
                <w:rFonts w:eastAsia="Calibri"/>
              </w:rPr>
            </w:pPr>
            <w:r w:rsidRPr="006226A7">
              <w:rPr>
                <w:rFonts w:eastAsia="Calibri"/>
              </w:rPr>
              <w:t>16.15-19.15</w:t>
            </w:r>
          </w:p>
          <w:p w:rsidR="006226A7" w:rsidRPr="006226A7" w:rsidRDefault="006226A7" w:rsidP="006226A7">
            <w:pPr>
              <w:rPr>
                <w:rFonts w:eastAsia="Calibri"/>
              </w:rPr>
            </w:pPr>
          </w:p>
        </w:tc>
        <w:tc>
          <w:tcPr>
            <w:tcW w:w="7020" w:type="dxa"/>
          </w:tcPr>
          <w:p w:rsidR="006226A7" w:rsidRPr="002C1737" w:rsidRDefault="006226A7" w:rsidP="006226A7">
            <w:pPr>
              <w:rPr>
                <w:rFonts w:eastAsia="Calibri"/>
              </w:rPr>
            </w:pPr>
            <w:r w:rsidRPr="002C1737">
              <w:rPr>
                <w:rFonts w:eastAsia="Calibri"/>
              </w:rPr>
              <w:t>MICROSCOPIC SLIDE DEMONSTRATIONS 6</w:t>
            </w:r>
          </w:p>
          <w:p w:rsidR="006226A7" w:rsidRPr="002C1737" w:rsidRDefault="006226A7" w:rsidP="006226A7">
            <w:pPr>
              <w:rPr>
                <w:rFonts w:eastAsia="Calibri"/>
                <w:b/>
              </w:rPr>
            </w:pPr>
            <w:r w:rsidRPr="002C1737">
              <w:rPr>
                <w:rFonts w:eastAsia="Calibri"/>
                <w:b/>
              </w:rPr>
              <w:t>Histopathological features of cardiovascular diseases</w:t>
            </w:r>
          </w:p>
          <w:p w:rsidR="006226A7" w:rsidRPr="002C1737" w:rsidRDefault="006226A7" w:rsidP="006226A7">
            <w:pPr>
              <w:rPr>
                <w:rFonts w:eastAsia="Calibri"/>
              </w:rPr>
            </w:pPr>
            <w:r w:rsidRPr="002C1737">
              <w:rPr>
                <w:rFonts w:eastAsia="Calibri"/>
              </w:rPr>
              <w:t xml:space="preserve">Prof. </w:t>
            </w:r>
            <w:proofErr w:type="spellStart"/>
            <w:r w:rsidRPr="002C1737">
              <w:rPr>
                <w:rFonts w:eastAsia="Calibri"/>
              </w:rPr>
              <w:t>dr</w:t>
            </w:r>
            <w:proofErr w:type="spellEnd"/>
            <w:r w:rsidRPr="002C1737">
              <w:rPr>
                <w:rFonts w:eastAsia="Calibri"/>
              </w:rPr>
              <w:t xml:space="preserve"> S. </w:t>
            </w:r>
            <w:proofErr w:type="spellStart"/>
            <w:r w:rsidRPr="002C1737">
              <w:rPr>
                <w:rFonts w:eastAsia="Calibri"/>
              </w:rPr>
              <w:t>Glumac</w:t>
            </w:r>
            <w:proofErr w:type="spellEnd"/>
            <w:r w:rsidRPr="002C1737">
              <w:rPr>
                <w:rFonts w:eastAsia="Calibri"/>
              </w:rPr>
              <w:t xml:space="preserve"> &amp; assistants J. </w:t>
            </w:r>
            <w:proofErr w:type="spellStart"/>
            <w:r w:rsidRPr="002C1737">
              <w:rPr>
                <w:rFonts w:eastAsia="Calibri"/>
              </w:rPr>
              <w:t>Jevtić</w:t>
            </w:r>
            <w:proofErr w:type="spellEnd"/>
            <w:r w:rsidRPr="002C1737">
              <w:rPr>
                <w:rFonts w:eastAsia="Calibri"/>
              </w:rPr>
              <w:t xml:space="preserve"> and I. </w:t>
            </w:r>
            <w:proofErr w:type="spellStart"/>
            <w:r w:rsidRPr="002C1737">
              <w:rPr>
                <w:rFonts w:eastAsia="Calibri"/>
              </w:rPr>
              <w:t>Filipović</w:t>
            </w:r>
            <w:proofErr w:type="spellEnd"/>
          </w:p>
          <w:p w:rsidR="006226A7" w:rsidRPr="002C1737" w:rsidRDefault="006226A7" w:rsidP="006226A7">
            <w:pPr>
              <w:rPr>
                <w:rFonts w:eastAsia="Calibri"/>
              </w:rPr>
            </w:pPr>
            <w:r w:rsidRPr="002C1737">
              <w:rPr>
                <w:rFonts w:eastAsia="Calibri"/>
              </w:rPr>
              <w:t xml:space="preserve">Lab. tech. M. </w:t>
            </w:r>
            <w:proofErr w:type="spellStart"/>
            <w:r w:rsidRPr="002C1737">
              <w:rPr>
                <w:rFonts w:eastAsia="Calibri"/>
              </w:rPr>
              <w:t>Milojković</w:t>
            </w:r>
            <w:proofErr w:type="spellEnd"/>
          </w:p>
        </w:tc>
      </w:tr>
      <w:tr w:rsidR="006226A7" w:rsidRPr="006226A7" w:rsidTr="00BD6840">
        <w:trPr>
          <w:gridAfter w:val="1"/>
          <w:wAfter w:w="61" w:type="dxa"/>
        </w:trPr>
        <w:tc>
          <w:tcPr>
            <w:tcW w:w="1546" w:type="dxa"/>
            <w:vMerge/>
          </w:tcPr>
          <w:p w:rsidR="006226A7" w:rsidRPr="006226A7" w:rsidRDefault="006226A7" w:rsidP="006226A7">
            <w:pPr>
              <w:rPr>
                <w:rFonts w:eastAsia="Calibri"/>
              </w:rPr>
            </w:pPr>
          </w:p>
        </w:tc>
        <w:tc>
          <w:tcPr>
            <w:tcW w:w="1424" w:type="dxa"/>
          </w:tcPr>
          <w:p w:rsidR="006226A7" w:rsidRPr="006226A7" w:rsidRDefault="006226A7" w:rsidP="006226A7">
            <w:pPr>
              <w:rPr>
                <w:rFonts w:eastAsia="Calibri"/>
              </w:rPr>
            </w:pPr>
            <w:r w:rsidRPr="006226A7">
              <w:rPr>
                <w:rFonts w:eastAsia="Calibri"/>
              </w:rPr>
              <w:t>16.15-19.15</w:t>
            </w:r>
          </w:p>
        </w:tc>
        <w:tc>
          <w:tcPr>
            <w:tcW w:w="7020" w:type="dxa"/>
          </w:tcPr>
          <w:p w:rsidR="006226A7" w:rsidRPr="002C1737" w:rsidRDefault="006226A7" w:rsidP="006226A7">
            <w:pPr>
              <w:rPr>
                <w:rFonts w:eastAsia="Calibri"/>
              </w:rPr>
            </w:pPr>
            <w:r w:rsidRPr="002C1737">
              <w:rPr>
                <w:rFonts w:eastAsia="Calibri"/>
              </w:rPr>
              <w:t>SLIDE SEMINAR</w:t>
            </w:r>
          </w:p>
          <w:p w:rsidR="006226A7" w:rsidRPr="002C1737" w:rsidRDefault="006226A7" w:rsidP="006226A7">
            <w:pPr>
              <w:rPr>
                <w:rFonts w:eastAsia="Calibri"/>
                <w:b/>
              </w:rPr>
            </w:pPr>
            <w:r w:rsidRPr="002C1737">
              <w:rPr>
                <w:rFonts w:eastAsia="Calibri"/>
                <w:b/>
              </w:rPr>
              <w:t>Pathology of the cardiovascular system</w:t>
            </w:r>
          </w:p>
          <w:p w:rsidR="006226A7" w:rsidRPr="002C1737" w:rsidRDefault="006226A7" w:rsidP="006226A7">
            <w:pPr>
              <w:rPr>
                <w:rFonts w:eastAsia="Calibri"/>
              </w:rPr>
            </w:pPr>
            <w:r w:rsidRPr="002C1737">
              <w:rPr>
                <w:rFonts w:eastAsia="Calibri"/>
              </w:rPr>
              <w:t xml:space="preserve">Prof. </w:t>
            </w:r>
            <w:proofErr w:type="spellStart"/>
            <w:r w:rsidRPr="002C1737">
              <w:rPr>
                <w:rFonts w:eastAsia="Calibri"/>
              </w:rPr>
              <w:t>dr</w:t>
            </w:r>
            <w:proofErr w:type="spellEnd"/>
            <w:r w:rsidRPr="002C1737">
              <w:rPr>
                <w:rFonts w:eastAsia="Calibri"/>
              </w:rPr>
              <w:t xml:space="preserve"> S. </w:t>
            </w:r>
            <w:proofErr w:type="spellStart"/>
            <w:r w:rsidRPr="002C1737">
              <w:rPr>
                <w:rFonts w:eastAsia="Calibri"/>
              </w:rPr>
              <w:t>Glumac</w:t>
            </w:r>
            <w:proofErr w:type="spellEnd"/>
          </w:p>
        </w:tc>
      </w:tr>
      <w:tr w:rsidR="006226A7" w:rsidRPr="006226A7" w:rsidTr="00BD6840">
        <w:trPr>
          <w:gridAfter w:val="1"/>
          <w:wAfter w:w="61" w:type="dxa"/>
        </w:trPr>
        <w:tc>
          <w:tcPr>
            <w:tcW w:w="9990" w:type="dxa"/>
            <w:gridSpan w:val="3"/>
          </w:tcPr>
          <w:p w:rsidR="006226A7" w:rsidRPr="002C1737" w:rsidRDefault="006226A7" w:rsidP="006226A7">
            <w:pPr>
              <w:jc w:val="center"/>
              <w:rPr>
                <w:rFonts w:eastAsia="Calibri"/>
                <w:sz w:val="28"/>
                <w:szCs w:val="28"/>
              </w:rPr>
            </w:pPr>
            <w:r w:rsidRPr="002C1737">
              <w:rPr>
                <w:rFonts w:eastAsia="Calibri"/>
                <w:sz w:val="28"/>
                <w:szCs w:val="28"/>
              </w:rPr>
              <w:t>FEBRUARY</w:t>
            </w:r>
          </w:p>
        </w:tc>
      </w:tr>
      <w:tr w:rsidR="006226A7" w:rsidRPr="006226A7" w:rsidTr="00BD6840">
        <w:trPr>
          <w:gridAfter w:val="1"/>
          <w:wAfter w:w="61" w:type="dxa"/>
        </w:trPr>
        <w:tc>
          <w:tcPr>
            <w:tcW w:w="1546" w:type="dxa"/>
            <w:vMerge w:val="restart"/>
          </w:tcPr>
          <w:p w:rsidR="006226A7" w:rsidRPr="006226A7" w:rsidRDefault="006226A7" w:rsidP="006226A7">
            <w:pPr>
              <w:rPr>
                <w:rFonts w:eastAsia="Calibri"/>
              </w:rPr>
            </w:pPr>
            <w:r w:rsidRPr="006226A7">
              <w:rPr>
                <w:rFonts w:eastAsia="Calibri"/>
              </w:rPr>
              <w:t>Jan 28, Wed</w:t>
            </w:r>
          </w:p>
          <w:p w:rsidR="006226A7" w:rsidRPr="006226A7" w:rsidRDefault="006226A7" w:rsidP="006226A7">
            <w:pPr>
              <w:rPr>
                <w:rFonts w:eastAsia="Calibri"/>
              </w:rPr>
            </w:pPr>
            <w:r w:rsidRPr="006226A7">
              <w:rPr>
                <w:rFonts w:eastAsia="Calibri"/>
              </w:rPr>
              <w:t>Feb 4, Wed</w:t>
            </w:r>
          </w:p>
          <w:p w:rsidR="006226A7" w:rsidRPr="006226A7" w:rsidRDefault="006226A7" w:rsidP="006226A7">
            <w:pPr>
              <w:rPr>
                <w:rFonts w:eastAsia="Calibri"/>
              </w:rPr>
            </w:pPr>
          </w:p>
        </w:tc>
        <w:tc>
          <w:tcPr>
            <w:tcW w:w="1424" w:type="dxa"/>
          </w:tcPr>
          <w:p w:rsidR="006226A7" w:rsidRPr="006226A7" w:rsidRDefault="006226A7" w:rsidP="006226A7">
            <w:pPr>
              <w:rPr>
                <w:rFonts w:eastAsia="Calibri"/>
              </w:rPr>
            </w:pPr>
            <w:r w:rsidRPr="006226A7">
              <w:rPr>
                <w:rFonts w:eastAsia="Calibri"/>
              </w:rPr>
              <w:t>16.15-19.15</w:t>
            </w:r>
          </w:p>
        </w:tc>
        <w:tc>
          <w:tcPr>
            <w:tcW w:w="7020" w:type="dxa"/>
          </w:tcPr>
          <w:p w:rsidR="006226A7" w:rsidRPr="002C1737" w:rsidRDefault="006226A7" w:rsidP="006226A7">
            <w:pPr>
              <w:rPr>
                <w:rFonts w:eastAsia="Calibri"/>
              </w:rPr>
            </w:pPr>
            <w:r w:rsidRPr="002C1737">
              <w:rPr>
                <w:rFonts w:eastAsia="Calibri"/>
              </w:rPr>
              <w:t>SLIDE SEMINAR</w:t>
            </w:r>
          </w:p>
          <w:p w:rsidR="006226A7" w:rsidRPr="002C1737" w:rsidRDefault="006226A7" w:rsidP="006226A7">
            <w:pPr>
              <w:rPr>
                <w:rFonts w:eastAsia="Calibri"/>
                <w:b/>
              </w:rPr>
            </w:pPr>
            <w:r w:rsidRPr="002C1737">
              <w:rPr>
                <w:rFonts w:eastAsia="Calibri"/>
                <w:b/>
              </w:rPr>
              <w:t>Pathology of the respiratory system</w:t>
            </w:r>
          </w:p>
          <w:p w:rsidR="006226A7" w:rsidRPr="002C1737" w:rsidRDefault="006226A7" w:rsidP="006226A7">
            <w:pPr>
              <w:rPr>
                <w:rFonts w:eastAsia="Calibri"/>
              </w:rPr>
            </w:pPr>
            <w:r w:rsidRPr="002C1737">
              <w:rPr>
                <w:rFonts w:eastAsia="Calibri"/>
              </w:rPr>
              <w:t xml:space="preserve">Prof. </w:t>
            </w:r>
            <w:proofErr w:type="spellStart"/>
            <w:r w:rsidRPr="002C1737">
              <w:rPr>
                <w:rFonts w:eastAsia="Calibri"/>
              </w:rPr>
              <w:t>dr</w:t>
            </w:r>
            <w:proofErr w:type="spellEnd"/>
            <w:r w:rsidRPr="002C1737">
              <w:rPr>
                <w:rFonts w:eastAsia="Calibri"/>
              </w:rPr>
              <w:t xml:space="preserve"> S. </w:t>
            </w:r>
            <w:proofErr w:type="spellStart"/>
            <w:r w:rsidRPr="002C1737">
              <w:rPr>
                <w:rFonts w:eastAsia="Calibri"/>
              </w:rPr>
              <w:t>Glumac</w:t>
            </w:r>
            <w:proofErr w:type="spellEnd"/>
          </w:p>
        </w:tc>
      </w:tr>
      <w:tr w:rsidR="006226A7" w:rsidRPr="006226A7" w:rsidTr="00BD6840">
        <w:trPr>
          <w:gridAfter w:val="1"/>
          <w:wAfter w:w="61" w:type="dxa"/>
        </w:trPr>
        <w:tc>
          <w:tcPr>
            <w:tcW w:w="1546" w:type="dxa"/>
            <w:vMerge/>
          </w:tcPr>
          <w:p w:rsidR="006226A7" w:rsidRPr="006226A7" w:rsidRDefault="006226A7" w:rsidP="006226A7">
            <w:pPr>
              <w:rPr>
                <w:rFonts w:eastAsia="Calibri"/>
              </w:rPr>
            </w:pPr>
          </w:p>
        </w:tc>
        <w:tc>
          <w:tcPr>
            <w:tcW w:w="1424" w:type="dxa"/>
          </w:tcPr>
          <w:p w:rsidR="006226A7" w:rsidRPr="006226A7" w:rsidRDefault="006226A7" w:rsidP="006226A7">
            <w:pPr>
              <w:rPr>
                <w:rFonts w:eastAsia="Calibri"/>
              </w:rPr>
            </w:pPr>
            <w:r w:rsidRPr="006226A7">
              <w:rPr>
                <w:rFonts w:eastAsia="Calibri"/>
              </w:rPr>
              <w:t>16.15-19.15</w:t>
            </w:r>
          </w:p>
        </w:tc>
        <w:tc>
          <w:tcPr>
            <w:tcW w:w="7020" w:type="dxa"/>
          </w:tcPr>
          <w:p w:rsidR="006226A7" w:rsidRPr="002C1737" w:rsidRDefault="006226A7" w:rsidP="006226A7">
            <w:pPr>
              <w:rPr>
                <w:rFonts w:eastAsia="Calibri"/>
              </w:rPr>
            </w:pPr>
            <w:r w:rsidRPr="002C1737">
              <w:rPr>
                <w:rFonts w:eastAsia="Calibri"/>
              </w:rPr>
              <w:t>MICROSCOPIC SLIDE DEMONSTRATIONS 7</w:t>
            </w:r>
          </w:p>
          <w:p w:rsidR="006226A7" w:rsidRPr="002C1737" w:rsidRDefault="006226A7" w:rsidP="006226A7">
            <w:pPr>
              <w:rPr>
                <w:rFonts w:eastAsia="Calibri"/>
                <w:b/>
              </w:rPr>
            </w:pPr>
            <w:r w:rsidRPr="002C1737">
              <w:rPr>
                <w:rFonts w:eastAsia="Calibri"/>
                <w:b/>
              </w:rPr>
              <w:t>Histopathological features of lung diseases</w:t>
            </w:r>
          </w:p>
          <w:p w:rsidR="006226A7" w:rsidRPr="002C1737" w:rsidRDefault="006226A7" w:rsidP="006226A7">
            <w:pPr>
              <w:rPr>
                <w:rFonts w:eastAsia="Calibri"/>
              </w:rPr>
            </w:pPr>
            <w:r w:rsidRPr="002C1737">
              <w:rPr>
                <w:rFonts w:eastAsia="Calibri"/>
              </w:rPr>
              <w:t xml:space="preserve">Prof. </w:t>
            </w:r>
            <w:proofErr w:type="spellStart"/>
            <w:r w:rsidRPr="002C1737">
              <w:rPr>
                <w:rFonts w:eastAsia="Calibri"/>
              </w:rPr>
              <w:t>dr</w:t>
            </w:r>
            <w:proofErr w:type="spellEnd"/>
            <w:r w:rsidRPr="002C1737">
              <w:rPr>
                <w:rFonts w:eastAsia="Calibri"/>
              </w:rPr>
              <w:t xml:space="preserve"> S. </w:t>
            </w:r>
            <w:proofErr w:type="spellStart"/>
            <w:r w:rsidRPr="002C1737">
              <w:rPr>
                <w:rFonts w:eastAsia="Calibri"/>
              </w:rPr>
              <w:t>Glumac</w:t>
            </w:r>
            <w:proofErr w:type="spellEnd"/>
            <w:r w:rsidRPr="002C1737">
              <w:rPr>
                <w:rFonts w:eastAsia="Calibri"/>
              </w:rPr>
              <w:t xml:space="preserve"> &amp; assistants </w:t>
            </w:r>
            <w:r w:rsidRPr="002C1737">
              <w:rPr>
                <w:rFonts w:eastAsia="Calibri"/>
                <w:lang/>
              </w:rPr>
              <w:t>Lj. Simić and I. Petrović</w:t>
            </w:r>
          </w:p>
          <w:p w:rsidR="006226A7" w:rsidRPr="002C1737" w:rsidRDefault="006226A7" w:rsidP="002C1737">
            <w:pPr>
              <w:rPr>
                <w:rFonts w:eastAsia="Calibri"/>
              </w:rPr>
            </w:pPr>
            <w:r w:rsidRPr="002C1737">
              <w:rPr>
                <w:rFonts w:eastAsia="Calibri"/>
              </w:rPr>
              <w:t xml:space="preserve">Lab. tech. </w:t>
            </w:r>
            <w:r w:rsidR="002C1737">
              <w:rPr>
                <w:rFonts w:eastAsia="Calibri"/>
              </w:rPr>
              <w:t>D. Tomić</w:t>
            </w:r>
          </w:p>
        </w:tc>
      </w:tr>
      <w:tr w:rsidR="006226A7" w:rsidRPr="006226A7" w:rsidTr="00BD6840">
        <w:trPr>
          <w:gridAfter w:val="1"/>
          <w:wAfter w:w="61" w:type="dxa"/>
        </w:trPr>
        <w:tc>
          <w:tcPr>
            <w:tcW w:w="1546" w:type="dxa"/>
            <w:vMerge w:val="restart"/>
          </w:tcPr>
          <w:p w:rsidR="006226A7" w:rsidRPr="006226A7" w:rsidRDefault="006226A7" w:rsidP="006226A7">
            <w:pPr>
              <w:rPr>
                <w:rFonts w:eastAsia="Calibri"/>
              </w:rPr>
            </w:pPr>
            <w:r w:rsidRPr="006226A7">
              <w:rPr>
                <w:rFonts w:eastAsia="Calibri"/>
              </w:rPr>
              <w:t>Feb 11, Wed</w:t>
            </w:r>
          </w:p>
        </w:tc>
        <w:tc>
          <w:tcPr>
            <w:tcW w:w="1424" w:type="dxa"/>
            <w:vMerge w:val="restart"/>
          </w:tcPr>
          <w:p w:rsidR="006226A7" w:rsidRPr="006226A7" w:rsidRDefault="006226A7" w:rsidP="006226A7">
            <w:pPr>
              <w:jc w:val="center"/>
              <w:rPr>
                <w:rFonts w:eastAsia="Calibri"/>
              </w:rPr>
            </w:pPr>
            <w:r w:rsidRPr="006226A7">
              <w:rPr>
                <w:rFonts w:eastAsia="Calibri"/>
              </w:rPr>
              <w:t>16.15-19.15</w:t>
            </w:r>
          </w:p>
          <w:p w:rsidR="006226A7" w:rsidRPr="006226A7" w:rsidRDefault="006226A7" w:rsidP="006226A7">
            <w:pPr>
              <w:jc w:val="center"/>
              <w:rPr>
                <w:rFonts w:eastAsia="Calibri"/>
                <w:b/>
              </w:rPr>
            </w:pPr>
          </w:p>
          <w:p w:rsidR="006226A7" w:rsidRPr="006226A7" w:rsidRDefault="006226A7" w:rsidP="006226A7">
            <w:pPr>
              <w:jc w:val="center"/>
              <w:rPr>
                <w:rFonts w:eastAsia="Calibri"/>
                <w:b/>
              </w:rPr>
            </w:pPr>
            <w:r w:rsidRPr="006226A7">
              <w:rPr>
                <w:rFonts w:eastAsia="Calibri"/>
                <w:b/>
              </w:rPr>
              <w:t>Group I</w:t>
            </w:r>
          </w:p>
          <w:p w:rsidR="006226A7" w:rsidRPr="006226A7" w:rsidRDefault="006226A7" w:rsidP="006226A7">
            <w:pPr>
              <w:jc w:val="center"/>
              <w:rPr>
                <w:rFonts w:eastAsia="Calibri"/>
                <w:b/>
              </w:rPr>
            </w:pPr>
            <w:r w:rsidRPr="006226A7">
              <w:rPr>
                <w:rFonts w:eastAsia="Calibri"/>
                <w:b/>
              </w:rPr>
              <w:t>+</w:t>
            </w:r>
          </w:p>
          <w:p w:rsidR="006226A7" w:rsidRPr="006226A7" w:rsidRDefault="006226A7" w:rsidP="006226A7">
            <w:pPr>
              <w:jc w:val="center"/>
              <w:rPr>
                <w:rFonts w:eastAsia="Calibri"/>
                <w:b/>
              </w:rPr>
            </w:pPr>
            <w:r w:rsidRPr="006226A7">
              <w:rPr>
                <w:rFonts w:eastAsia="Calibri"/>
                <w:b/>
              </w:rPr>
              <w:t>Group II</w:t>
            </w:r>
          </w:p>
        </w:tc>
        <w:tc>
          <w:tcPr>
            <w:tcW w:w="7020" w:type="dxa"/>
          </w:tcPr>
          <w:p w:rsidR="006226A7" w:rsidRPr="002C1737" w:rsidRDefault="006226A7" w:rsidP="006226A7">
            <w:pPr>
              <w:rPr>
                <w:rFonts w:eastAsia="Calibri"/>
              </w:rPr>
            </w:pPr>
            <w:r w:rsidRPr="002C1737">
              <w:rPr>
                <w:rFonts w:eastAsia="Calibri"/>
              </w:rPr>
              <w:t>SLIDE SEMINAR</w:t>
            </w:r>
          </w:p>
          <w:p w:rsidR="006226A7" w:rsidRPr="002C1737" w:rsidRDefault="006226A7" w:rsidP="006226A7">
            <w:pPr>
              <w:rPr>
                <w:rFonts w:eastAsia="Calibri"/>
                <w:b/>
              </w:rPr>
            </w:pPr>
            <w:r w:rsidRPr="002C1737">
              <w:rPr>
                <w:rFonts w:eastAsia="Calibri"/>
                <w:b/>
              </w:rPr>
              <w:t>Endocrine system and breast pathology</w:t>
            </w:r>
          </w:p>
          <w:p w:rsidR="006226A7" w:rsidRPr="002C1737" w:rsidRDefault="006226A7" w:rsidP="006226A7">
            <w:pPr>
              <w:rPr>
                <w:rFonts w:eastAsia="Calibri"/>
              </w:rPr>
            </w:pPr>
            <w:r w:rsidRPr="002C1737">
              <w:rPr>
                <w:rFonts w:eastAsia="Calibri"/>
              </w:rPr>
              <w:t xml:space="preserve">Prof. </w:t>
            </w:r>
            <w:proofErr w:type="spellStart"/>
            <w:r w:rsidRPr="002C1737">
              <w:rPr>
                <w:rFonts w:eastAsia="Calibri"/>
              </w:rPr>
              <w:t>dr</w:t>
            </w:r>
            <w:proofErr w:type="spellEnd"/>
            <w:r w:rsidRPr="002C1737">
              <w:rPr>
                <w:rFonts w:eastAsia="Calibri"/>
              </w:rPr>
              <w:t xml:space="preserve"> D. </w:t>
            </w:r>
            <w:proofErr w:type="spellStart"/>
            <w:r w:rsidRPr="002C1737">
              <w:rPr>
                <w:rFonts w:eastAsia="Calibri"/>
              </w:rPr>
              <w:t>Dunđerović</w:t>
            </w:r>
            <w:proofErr w:type="spellEnd"/>
          </w:p>
        </w:tc>
      </w:tr>
      <w:tr w:rsidR="006226A7" w:rsidRPr="006226A7" w:rsidTr="00BD6840">
        <w:trPr>
          <w:gridAfter w:val="1"/>
          <w:wAfter w:w="61" w:type="dxa"/>
        </w:trPr>
        <w:tc>
          <w:tcPr>
            <w:tcW w:w="1546" w:type="dxa"/>
            <w:vMerge/>
          </w:tcPr>
          <w:p w:rsidR="006226A7" w:rsidRPr="006226A7" w:rsidRDefault="006226A7" w:rsidP="006226A7">
            <w:pPr>
              <w:rPr>
                <w:rFonts w:eastAsia="Calibri"/>
              </w:rPr>
            </w:pPr>
          </w:p>
        </w:tc>
        <w:tc>
          <w:tcPr>
            <w:tcW w:w="1424" w:type="dxa"/>
            <w:vMerge/>
          </w:tcPr>
          <w:p w:rsidR="006226A7" w:rsidRPr="006226A7" w:rsidRDefault="006226A7" w:rsidP="006226A7">
            <w:pPr>
              <w:rPr>
                <w:rFonts w:eastAsia="Calibri"/>
              </w:rPr>
            </w:pPr>
          </w:p>
        </w:tc>
        <w:tc>
          <w:tcPr>
            <w:tcW w:w="7020" w:type="dxa"/>
          </w:tcPr>
          <w:p w:rsidR="006226A7" w:rsidRPr="002C1737" w:rsidRDefault="006226A7" w:rsidP="006226A7">
            <w:pPr>
              <w:rPr>
                <w:rFonts w:eastAsia="Calibri"/>
              </w:rPr>
            </w:pPr>
            <w:r w:rsidRPr="002C1737">
              <w:rPr>
                <w:rFonts w:eastAsia="Calibri"/>
              </w:rPr>
              <w:t xml:space="preserve">MICROSCOPIC SLIDE DEMONSTRATIONS </w:t>
            </w:r>
          </w:p>
          <w:p w:rsidR="006226A7" w:rsidRPr="002C1737" w:rsidRDefault="006226A7" w:rsidP="006226A7">
            <w:pPr>
              <w:rPr>
                <w:rFonts w:eastAsia="Calibri"/>
                <w:b/>
              </w:rPr>
            </w:pPr>
            <w:r w:rsidRPr="002C1737">
              <w:rPr>
                <w:rFonts w:eastAsia="Calibri"/>
                <w:b/>
              </w:rPr>
              <w:t>Slide review V semester &amp; signatures</w:t>
            </w:r>
          </w:p>
          <w:p w:rsidR="006226A7" w:rsidRPr="002C1737" w:rsidRDefault="006226A7" w:rsidP="006226A7">
            <w:pPr>
              <w:rPr>
                <w:rFonts w:eastAsia="Calibri"/>
              </w:rPr>
            </w:pPr>
            <w:r w:rsidRPr="002C1737">
              <w:rPr>
                <w:rFonts w:eastAsia="Calibri"/>
              </w:rPr>
              <w:t xml:space="preserve">Prof. </w:t>
            </w:r>
            <w:proofErr w:type="spellStart"/>
            <w:r w:rsidRPr="002C1737">
              <w:rPr>
                <w:rFonts w:eastAsia="Calibri"/>
              </w:rPr>
              <w:t>dr</w:t>
            </w:r>
            <w:proofErr w:type="spellEnd"/>
            <w:r w:rsidRPr="002C1737">
              <w:rPr>
                <w:rFonts w:eastAsia="Calibri"/>
              </w:rPr>
              <w:t xml:space="preserve"> N. </w:t>
            </w:r>
            <w:proofErr w:type="spellStart"/>
            <w:r w:rsidRPr="002C1737">
              <w:rPr>
                <w:rFonts w:eastAsia="Calibri"/>
              </w:rPr>
              <w:t>Tomanović</w:t>
            </w:r>
            <w:proofErr w:type="spellEnd"/>
            <w:r w:rsidRPr="002C1737">
              <w:rPr>
                <w:rFonts w:eastAsia="Calibri"/>
              </w:rPr>
              <w:t xml:space="preserve"> &amp; assistants M. </w:t>
            </w:r>
            <w:proofErr w:type="spellStart"/>
            <w:r w:rsidRPr="002C1737">
              <w:rPr>
                <w:rFonts w:eastAsia="Calibri"/>
              </w:rPr>
              <w:t>Jovanović</w:t>
            </w:r>
            <w:proofErr w:type="spellEnd"/>
            <w:r w:rsidRPr="002C1737">
              <w:rPr>
                <w:rFonts w:eastAsia="Calibri"/>
              </w:rPr>
              <w:t xml:space="preserve"> and A.M. </w:t>
            </w:r>
            <w:proofErr w:type="spellStart"/>
            <w:r w:rsidRPr="002C1737">
              <w:rPr>
                <w:rFonts w:eastAsia="Calibri"/>
              </w:rPr>
              <w:t>Tomić</w:t>
            </w:r>
            <w:proofErr w:type="spellEnd"/>
          </w:p>
          <w:p w:rsidR="006226A7" w:rsidRPr="002C1737" w:rsidRDefault="006226A7" w:rsidP="006226A7">
            <w:pPr>
              <w:rPr>
                <w:rFonts w:eastAsia="Calibri"/>
              </w:rPr>
            </w:pPr>
            <w:r w:rsidRPr="002C1737">
              <w:rPr>
                <w:rFonts w:eastAsia="Calibri"/>
              </w:rPr>
              <w:t xml:space="preserve">Lab. tech. G. </w:t>
            </w:r>
            <w:proofErr w:type="spellStart"/>
            <w:r w:rsidRPr="002C1737">
              <w:rPr>
                <w:rFonts w:eastAsia="Calibri"/>
              </w:rPr>
              <w:t>Martić</w:t>
            </w:r>
            <w:proofErr w:type="spellEnd"/>
          </w:p>
        </w:tc>
      </w:tr>
    </w:tbl>
    <w:p w:rsidR="006226A7" w:rsidRPr="006226A7" w:rsidRDefault="006226A7" w:rsidP="006226A7">
      <w:pPr>
        <w:spacing w:line="259" w:lineRule="auto"/>
        <w:rPr>
          <w:rFonts w:ascii="Times New Roman" w:eastAsia="Calibri" w:hAnsi="Times New Roman" w:cs="Times New Roman"/>
          <w:bCs/>
          <w:kern w:val="0"/>
          <w:sz w:val="28"/>
          <w:szCs w:val="28"/>
        </w:rPr>
      </w:pPr>
    </w:p>
    <w:p w:rsidR="006226A7" w:rsidRPr="006226A7" w:rsidRDefault="006226A7" w:rsidP="006226A7">
      <w:pPr>
        <w:spacing w:line="259" w:lineRule="auto"/>
        <w:rPr>
          <w:rFonts w:ascii="Times New Roman" w:eastAsia="Calibri" w:hAnsi="Times New Roman" w:cs="Times New Roman"/>
          <w:bCs/>
          <w:kern w:val="0"/>
          <w:sz w:val="28"/>
          <w:szCs w:val="28"/>
        </w:rPr>
      </w:pPr>
    </w:p>
    <w:p w:rsidR="006226A7" w:rsidRPr="006226A7" w:rsidRDefault="006226A7" w:rsidP="006226A7">
      <w:pPr>
        <w:spacing w:line="259" w:lineRule="auto"/>
        <w:rPr>
          <w:rFonts w:ascii="Times New Roman" w:eastAsia="Calibri" w:hAnsi="Times New Roman" w:cs="Times New Roman"/>
          <w:bCs/>
          <w:kern w:val="0"/>
          <w:sz w:val="28"/>
          <w:szCs w:val="28"/>
        </w:rPr>
      </w:pPr>
      <w:r w:rsidRPr="006226A7">
        <w:rPr>
          <w:rFonts w:ascii="Times New Roman" w:eastAsia="Calibri" w:hAnsi="Times New Roman" w:cs="Times New Roman"/>
          <w:bCs/>
          <w:kern w:val="0"/>
          <w:sz w:val="28"/>
          <w:szCs w:val="28"/>
        </w:rPr>
        <w:br w:type="page"/>
      </w:r>
    </w:p>
    <w:p w:rsidR="006226A7" w:rsidRPr="006226A7" w:rsidRDefault="006226A7" w:rsidP="006226A7">
      <w:pPr>
        <w:spacing w:line="259" w:lineRule="auto"/>
        <w:jc w:val="center"/>
        <w:rPr>
          <w:rFonts w:ascii="Times New Roman" w:eastAsia="Calibri" w:hAnsi="Times New Roman" w:cs="Times New Roman"/>
          <w:b/>
          <w:kern w:val="0"/>
          <w:sz w:val="28"/>
          <w:szCs w:val="28"/>
        </w:rPr>
      </w:pPr>
      <w:r w:rsidRPr="006226A7">
        <w:rPr>
          <w:rFonts w:ascii="Times New Roman" w:eastAsia="Calibri" w:hAnsi="Times New Roman" w:cs="Times New Roman"/>
          <w:b/>
          <w:kern w:val="0"/>
          <w:sz w:val="28"/>
          <w:szCs w:val="28"/>
        </w:rPr>
        <w:lastRenderedPageBreak/>
        <w:t>PRACTICALS – MICROSCOPIC SLIDE DEMONSTRATION</w:t>
      </w:r>
    </w:p>
    <w:p w:rsidR="006226A7" w:rsidRPr="006226A7" w:rsidRDefault="006226A7" w:rsidP="006226A7">
      <w:pPr>
        <w:spacing w:line="259" w:lineRule="auto"/>
        <w:jc w:val="center"/>
        <w:rPr>
          <w:rFonts w:ascii="Times New Roman" w:eastAsia="Calibri" w:hAnsi="Times New Roman" w:cs="Times New Roman"/>
          <w:b/>
          <w:kern w:val="0"/>
          <w:sz w:val="28"/>
          <w:szCs w:val="28"/>
        </w:rPr>
      </w:pPr>
    </w:p>
    <w:p w:rsidR="006226A7" w:rsidRPr="006226A7" w:rsidRDefault="006226A7" w:rsidP="006226A7">
      <w:pPr>
        <w:spacing w:line="259" w:lineRule="auto"/>
        <w:jc w:val="center"/>
        <w:rPr>
          <w:rFonts w:ascii="Times New Roman" w:eastAsia="Calibri" w:hAnsi="Times New Roman" w:cs="Times New Roman"/>
          <w:b/>
          <w:kern w:val="0"/>
          <w:sz w:val="28"/>
          <w:szCs w:val="28"/>
        </w:rPr>
      </w:pPr>
      <w:r w:rsidRPr="006226A7">
        <w:rPr>
          <w:rFonts w:ascii="Times New Roman" w:eastAsia="Calibri" w:hAnsi="Times New Roman" w:cs="Times New Roman"/>
          <w:b/>
          <w:kern w:val="0"/>
          <w:sz w:val="28"/>
          <w:szCs w:val="28"/>
        </w:rPr>
        <w:t>V SEMESTER</w:t>
      </w:r>
    </w:p>
    <w:p w:rsidR="006226A7" w:rsidRPr="006226A7" w:rsidRDefault="006226A7" w:rsidP="006226A7">
      <w:pPr>
        <w:spacing w:line="259" w:lineRule="auto"/>
        <w:jc w:val="center"/>
        <w:rPr>
          <w:rFonts w:ascii="Times New Roman" w:eastAsia="Calibri" w:hAnsi="Times New Roman" w:cs="Times New Roman"/>
          <w:b/>
          <w:kern w:val="0"/>
          <w:sz w:val="28"/>
          <w:szCs w:val="28"/>
        </w:rPr>
      </w:pPr>
    </w:p>
    <w:p w:rsidR="006226A7" w:rsidRPr="006226A7" w:rsidRDefault="006226A7" w:rsidP="006226A7">
      <w:pPr>
        <w:spacing w:line="259" w:lineRule="auto"/>
        <w:rPr>
          <w:rFonts w:ascii="Times New Roman" w:eastAsia="Calibri" w:hAnsi="Times New Roman" w:cs="Times New Roman"/>
          <w:b/>
          <w:kern w:val="0"/>
        </w:rPr>
      </w:pPr>
      <w:r w:rsidRPr="006226A7">
        <w:rPr>
          <w:rFonts w:ascii="Times New Roman" w:eastAsia="Calibri" w:hAnsi="Times New Roman" w:cs="Times New Roman"/>
          <w:b/>
          <w:kern w:val="0"/>
        </w:rPr>
        <w:t>I Histopathological features of basic injury of cells and extracellular matrix</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 Testicular atrophy with sclerosis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 Brown liver atrophy</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 Renal amyloidosis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4. Splenic amyloidosis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5. Hyalinosis of splenic blood vessels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6. Fatty infiltration of the myocardium</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7. Diffuse liver steatosis</w:t>
      </w:r>
    </w:p>
    <w:p w:rsidR="006226A7" w:rsidRPr="006226A7" w:rsidRDefault="006226A7" w:rsidP="006226A7">
      <w:pPr>
        <w:spacing w:line="259" w:lineRule="auto"/>
        <w:rPr>
          <w:rFonts w:ascii="Times New Roman" w:eastAsia="Calibri" w:hAnsi="Times New Roman" w:cs="Times New Roman"/>
          <w:bCs/>
          <w:kern w:val="0"/>
          <w:sz w:val="28"/>
          <w:szCs w:val="28"/>
        </w:rPr>
      </w:pPr>
    </w:p>
    <w:p w:rsidR="006226A7" w:rsidRPr="006226A7" w:rsidRDefault="006226A7" w:rsidP="006226A7">
      <w:pPr>
        <w:spacing w:line="259" w:lineRule="auto"/>
        <w:rPr>
          <w:rFonts w:ascii="Times New Roman" w:eastAsia="Calibri" w:hAnsi="Times New Roman" w:cs="Times New Roman"/>
          <w:b/>
          <w:kern w:val="0"/>
        </w:rPr>
      </w:pPr>
      <w:r w:rsidRPr="006226A7">
        <w:rPr>
          <w:rFonts w:ascii="Times New Roman" w:eastAsia="Calibri" w:hAnsi="Times New Roman" w:cs="Times New Roman"/>
          <w:b/>
          <w:kern w:val="0"/>
        </w:rPr>
        <w:t>II Histopathological features of inflammation</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14. Fibrinous-suppurative pleuritis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15. Liver abscess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16. Skin phlegmon</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17. Phlegmonous appendicitis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18. Tuberculous lymphadenitis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19. Parkinson disease</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20. Foreign body type granuloma</w:t>
      </w:r>
    </w:p>
    <w:p w:rsidR="006226A7" w:rsidRPr="006226A7" w:rsidRDefault="006226A7" w:rsidP="006226A7">
      <w:pPr>
        <w:spacing w:line="259" w:lineRule="auto"/>
        <w:rPr>
          <w:rFonts w:ascii="Times New Roman" w:eastAsia="Calibri" w:hAnsi="Times New Roman" w:cs="Times New Roman"/>
          <w:bCs/>
          <w:kern w:val="0"/>
        </w:rPr>
      </w:pPr>
    </w:p>
    <w:p w:rsidR="006226A7" w:rsidRPr="006226A7" w:rsidRDefault="006226A7" w:rsidP="006226A7">
      <w:pPr>
        <w:spacing w:line="259" w:lineRule="auto"/>
        <w:rPr>
          <w:rFonts w:ascii="Times New Roman" w:eastAsia="Calibri" w:hAnsi="Times New Roman" w:cs="Times New Roman"/>
          <w:b/>
          <w:kern w:val="0"/>
        </w:rPr>
      </w:pPr>
      <w:r w:rsidRPr="006226A7">
        <w:rPr>
          <w:rFonts w:ascii="Times New Roman" w:eastAsia="Calibri" w:hAnsi="Times New Roman" w:cs="Times New Roman"/>
          <w:b/>
          <w:kern w:val="0"/>
        </w:rPr>
        <w:t>III Histopathological features of circulatory disorders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8. Chronic lung congestion (Lung hemosiderosis)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 Central hemorrhagic necrosis of the liver</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10. Chronic spleen congestion</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11. Organization of the venous thrombus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12. White/anemic kidney infarction</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13. Hemorrhagic lung infarction</w:t>
      </w:r>
    </w:p>
    <w:p w:rsidR="006226A7" w:rsidRPr="006226A7" w:rsidRDefault="006226A7" w:rsidP="006226A7">
      <w:pPr>
        <w:spacing w:line="259" w:lineRule="auto"/>
        <w:rPr>
          <w:rFonts w:ascii="Times New Roman" w:eastAsia="Calibri" w:hAnsi="Times New Roman" w:cs="Times New Roman"/>
          <w:bCs/>
          <w:kern w:val="0"/>
        </w:rPr>
      </w:pPr>
    </w:p>
    <w:p w:rsidR="006226A7" w:rsidRPr="006226A7" w:rsidRDefault="006226A7" w:rsidP="006226A7">
      <w:pPr>
        <w:spacing w:line="259" w:lineRule="auto"/>
        <w:rPr>
          <w:rFonts w:ascii="Times New Roman" w:eastAsia="Calibri" w:hAnsi="Times New Roman" w:cs="Times New Roman"/>
          <w:b/>
          <w:kern w:val="0"/>
        </w:rPr>
      </w:pPr>
      <w:r w:rsidRPr="006226A7">
        <w:rPr>
          <w:rFonts w:ascii="Times New Roman" w:eastAsia="Calibri" w:hAnsi="Times New Roman" w:cs="Times New Roman"/>
          <w:b/>
          <w:kern w:val="0"/>
        </w:rPr>
        <w:t>IV Histopathological features of benign and malignant tumors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21. Oral mucosal papilloma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22. Uterine cervical polyp</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23. Adenomatous colonic polyp - tubular adenoma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24. Malignant cells on smear preparation/cytological smear</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25. Uterine cervical high grade squamous intraepithelial lesion - HSIL</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27. Lung adenocarcinoma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28. Bone marrow metastasis of a carcinoma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29. Lymph node metastasis of a carcinoma</w:t>
      </w:r>
    </w:p>
    <w:p w:rsidR="006226A7" w:rsidRPr="006226A7" w:rsidRDefault="006226A7" w:rsidP="006226A7">
      <w:pPr>
        <w:spacing w:line="259" w:lineRule="auto"/>
        <w:rPr>
          <w:rFonts w:ascii="Times New Roman" w:eastAsia="Calibri" w:hAnsi="Times New Roman" w:cs="Times New Roman"/>
          <w:bCs/>
          <w:kern w:val="0"/>
        </w:rPr>
      </w:pPr>
    </w:p>
    <w:p w:rsidR="006226A7" w:rsidRPr="006226A7" w:rsidRDefault="006226A7" w:rsidP="006226A7">
      <w:pPr>
        <w:spacing w:line="259" w:lineRule="auto"/>
        <w:rPr>
          <w:rFonts w:ascii="Times New Roman" w:eastAsia="Calibri" w:hAnsi="Times New Roman" w:cs="Times New Roman"/>
          <w:b/>
          <w:kern w:val="0"/>
        </w:rPr>
      </w:pPr>
      <w:r w:rsidRPr="006226A7">
        <w:rPr>
          <w:rFonts w:ascii="Times New Roman" w:eastAsia="Calibri" w:hAnsi="Times New Roman" w:cs="Times New Roman"/>
          <w:b/>
          <w:kern w:val="0"/>
        </w:rPr>
        <w:br w:type="page"/>
      </w:r>
    </w:p>
    <w:p w:rsidR="006226A7" w:rsidRPr="006226A7" w:rsidRDefault="006226A7" w:rsidP="006226A7">
      <w:pPr>
        <w:spacing w:line="259" w:lineRule="auto"/>
        <w:rPr>
          <w:rFonts w:ascii="Times New Roman" w:eastAsia="Calibri" w:hAnsi="Times New Roman" w:cs="Times New Roman"/>
          <w:b/>
          <w:kern w:val="0"/>
        </w:rPr>
      </w:pPr>
      <w:r w:rsidRPr="006226A7">
        <w:rPr>
          <w:rFonts w:ascii="Times New Roman" w:eastAsia="Calibri" w:hAnsi="Times New Roman" w:cs="Times New Roman"/>
          <w:b/>
          <w:kern w:val="0"/>
        </w:rPr>
        <w:lastRenderedPageBreak/>
        <w:t>V Histopathological features of bone and joint diseases and soft tissue tumors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91. Chronic synovitis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92. Chronic osteomyelitis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93. Chondroma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94. Ewing’s sarcoma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95. Giant cell tumor</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96. Osteosarcoma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97. Lipoma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98. Leiomyoma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99. Rhabdomyosarcoma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100. Liposarcoma</w:t>
      </w:r>
    </w:p>
    <w:p w:rsidR="006226A7" w:rsidRPr="006226A7" w:rsidRDefault="006226A7" w:rsidP="006226A7">
      <w:pPr>
        <w:spacing w:line="259" w:lineRule="auto"/>
        <w:rPr>
          <w:rFonts w:ascii="Times New Roman" w:eastAsia="Calibri" w:hAnsi="Times New Roman" w:cs="Times New Roman"/>
          <w:bCs/>
          <w:kern w:val="0"/>
        </w:rPr>
      </w:pPr>
    </w:p>
    <w:p w:rsidR="006226A7" w:rsidRPr="006226A7" w:rsidRDefault="006226A7" w:rsidP="006226A7">
      <w:pPr>
        <w:spacing w:line="259" w:lineRule="auto"/>
        <w:rPr>
          <w:rFonts w:ascii="Times New Roman" w:eastAsia="Calibri" w:hAnsi="Times New Roman" w:cs="Times New Roman"/>
          <w:b/>
          <w:kern w:val="0"/>
        </w:rPr>
      </w:pPr>
      <w:r w:rsidRPr="006226A7">
        <w:rPr>
          <w:rFonts w:ascii="Times New Roman" w:eastAsia="Calibri" w:hAnsi="Times New Roman" w:cs="Times New Roman"/>
          <w:b/>
          <w:kern w:val="0"/>
        </w:rPr>
        <w:t>VI Histopathological features of lung diseases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36. Lobar pneumonia (Lobar fibrinous/croupous pneumonia - grey hepatization stage)</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37. Lobular pneumonia (Bronchopneumonia)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38. Tuberculous caseous bronchopneumonia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39. Miliary lung tuberculosis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40. Acute respiratory distress syndrome (Diffuse alveolar damage, ARDS)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41. Lung emphysema</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42. Small cell lung carcinoma (Oat cell carcinoma)</w:t>
      </w:r>
    </w:p>
    <w:p w:rsidR="006226A7" w:rsidRPr="006226A7" w:rsidRDefault="006226A7" w:rsidP="006226A7">
      <w:pPr>
        <w:spacing w:line="259" w:lineRule="auto"/>
        <w:rPr>
          <w:rFonts w:ascii="Times New Roman" w:eastAsia="Calibri" w:hAnsi="Times New Roman" w:cs="Times New Roman"/>
          <w:bCs/>
          <w:kern w:val="0"/>
        </w:rPr>
      </w:pPr>
    </w:p>
    <w:p w:rsidR="006226A7" w:rsidRPr="006226A7" w:rsidRDefault="006226A7" w:rsidP="006226A7">
      <w:pPr>
        <w:spacing w:line="259" w:lineRule="auto"/>
        <w:rPr>
          <w:rFonts w:ascii="Times New Roman" w:eastAsia="Calibri" w:hAnsi="Times New Roman" w:cs="Times New Roman"/>
          <w:b/>
          <w:kern w:val="0"/>
        </w:rPr>
      </w:pPr>
      <w:r w:rsidRPr="006226A7">
        <w:rPr>
          <w:rFonts w:ascii="Times New Roman" w:eastAsia="Calibri" w:hAnsi="Times New Roman" w:cs="Times New Roman"/>
          <w:b/>
          <w:kern w:val="0"/>
        </w:rPr>
        <w:t>VII Histopathological features of cardiovascular diseases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30. Interstitial myocardial fibrosis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31. Viral myocarditis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32. Benign nephrosclerosis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33. Aortic atherosclerosis</w:t>
      </w:r>
    </w:p>
    <w:p w:rsidR="006226A7" w:rsidRPr="006226A7" w:rsidRDefault="006226A7" w:rsidP="006226A7">
      <w:pPr>
        <w:spacing w:line="259" w:lineRule="auto"/>
        <w:rPr>
          <w:rFonts w:ascii="Times New Roman" w:eastAsia="Calibri" w:hAnsi="Times New Roman" w:cs="Times New Roman"/>
          <w:bCs/>
          <w:kern w:val="0"/>
        </w:rPr>
      </w:pPr>
      <w:r w:rsidRPr="006226A7">
        <w:rPr>
          <w:rFonts w:ascii="Times New Roman" w:eastAsia="Calibri" w:hAnsi="Times New Roman" w:cs="Times New Roman"/>
          <w:bCs/>
          <w:kern w:val="0"/>
        </w:rPr>
        <w:t>34. Myocardial infarction</w:t>
      </w:r>
    </w:p>
    <w:p w:rsidR="006226A7" w:rsidRPr="006226A7" w:rsidRDefault="006226A7" w:rsidP="006226A7">
      <w:pPr>
        <w:spacing w:line="259" w:lineRule="auto"/>
        <w:rPr>
          <w:rFonts w:ascii="Times New Roman" w:eastAsia="Calibri" w:hAnsi="Times New Roman" w:cs="Times New Roman"/>
          <w:bCs/>
          <w:kern w:val="0"/>
        </w:rPr>
      </w:pPr>
    </w:p>
    <w:p w:rsidR="006226A7" w:rsidRPr="006226A7" w:rsidRDefault="006226A7" w:rsidP="006226A7">
      <w:pPr>
        <w:spacing w:line="259" w:lineRule="auto"/>
        <w:rPr>
          <w:rFonts w:ascii="Times New Roman" w:eastAsia="Calibri" w:hAnsi="Times New Roman" w:cs="Times New Roman"/>
          <w:bCs/>
          <w:kern w:val="0"/>
        </w:rPr>
      </w:pPr>
    </w:p>
    <w:p w:rsidR="001A1E64" w:rsidRDefault="001A1E64"/>
    <w:sectPr w:rsidR="001A1E64" w:rsidSect="006265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6226A7"/>
    <w:rsid w:val="001A1E64"/>
    <w:rsid w:val="002C1737"/>
    <w:rsid w:val="005236AA"/>
    <w:rsid w:val="006226A7"/>
    <w:rsid w:val="00626516"/>
    <w:rsid w:val="0090097F"/>
    <w:rsid w:val="00CC6808"/>
    <w:rsid w:val="00E86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516"/>
  </w:style>
  <w:style w:type="paragraph" w:styleId="Heading1">
    <w:name w:val="heading 1"/>
    <w:basedOn w:val="Normal"/>
    <w:next w:val="Normal"/>
    <w:link w:val="Heading1Char"/>
    <w:uiPriority w:val="9"/>
    <w:qFormat/>
    <w:rsid w:val="00622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6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6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6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6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6A7"/>
    <w:rPr>
      <w:rFonts w:eastAsiaTheme="majorEastAsia" w:cstheme="majorBidi"/>
      <w:color w:val="272727" w:themeColor="text1" w:themeTint="D8"/>
    </w:rPr>
  </w:style>
  <w:style w:type="paragraph" w:styleId="Title">
    <w:name w:val="Title"/>
    <w:basedOn w:val="Normal"/>
    <w:next w:val="Normal"/>
    <w:link w:val="TitleChar"/>
    <w:uiPriority w:val="10"/>
    <w:qFormat/>
    <w:rsid w:val="006226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6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6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26A7"/>
    <w:rPr>
      <w:i/>
      <w:iCs/>
      <w:color w:val="404040" w:themeColor="text1" w:themeTint="BF"/>
    </w:rPr>
  </w:style>
  <w:style w:type="paragraph" w:styleId="ListParagraph">
    <w:name w:val="List Paragraph"/>
    <w:basedOn w:val="Normal"/>
    <w:uiPriority w:val="34"/>
    <w:qFormat/>
    <w:rsid w:val="006226A7"/>
    <w:pPr>
      <w:ind w:left="720"/>
      <w:contextualSpacing/>
    </w:pPr>
  </w:style>
  <w:style w:type="character" w:styleId="IntenseEmphasis">
    <w:name w:val="Intense Emphasis"/>
    <w:basedOn w:val="DefaultParagraphFont"/>
    <w:uiPriority w:val="21"/>
    <w:qFormat/>
    <w:rsid w:val="006226A7"/>
    <w:rPr>
      <w:i/>
      <w:iCs/>
      <w:color w:val="0F4761" w:themeColor="accent1" w:themeShade="BF"/>
    </w:rPr>
  </w:style>
  <w:style w:type="paragraph" w:styleId="IntenseQuote">
    <w:name w:val="Intense Quote"/>
    <w:basedOn w:val="Normal"/>
    <w:next w:val="Normal"/>
    <w:link w:val="IntenseQuoteChar"/>
    <w:uiPriority w:val="30"/>
    <w:qFormat/>
    <w:rsid w:val="00622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6A7"/>
    <w:rPr>
      <w:i/>
      <w:iCs/>
      <w:color w:val="0F4761" w:themeColor="accent1" w:themeShade="BF"/>
    </w:rPr>
  </w:style>
  <w:style w:type="character" w:styleId="IntenseReference">
    <w:name w:val="Intense Reference"/>
    <w:basedOn w:val="DefaultParagraphFont"/>
    <w:uiPriority w:val="32"/>
    <w:qFormat/>
    <w:rsid w:val="006226A7"/>
    <w:rPr>
      <w:b/>
      <w:bCs/>
      <w:smallCaps/>
      <w:color w:val="0F4761" w:themeColor="accent1" w:themeShade="BF"/>
      <w:spacing w:val="5"/>
    </w:rPr>
  </w:style>
  <w:style w:type="table" w:styleId="TableGrid">
    <w:name w:val="Table Grid"/>
    <w:basedOn w:val="TableNormal"/>
    <w:uiPriority w:val="39"/>
    <w:rsid w:val="006226A7"/>
    <w:rPr>
      <w:rFonts w:ascii="Times New Roman" w:hAnsi="Times New Roman" w:cs="Times New Roman"/>
      <w:bCs/>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1366</Words>
  <Characters>7790</Characters>
  <Application>Microsoft Office Word</Application>
  <DocSecurity>0</DocSecurity>
  <Lines>64</Lines>
  <Paragraphs>18</Paragraphs>
  <ScaleCrop>false</ScaleCrop>
  <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Marija Tomic</dc:creator>
  <cp:keywords/>
  <dc:description/>
  <cp:lastModifiedBy>Korisnik</cp:lastModifiedBy>
  <cp:revision>3</cp:revision>
  <dcterms:created xsi:type="dcterms:W3CDTF">2025-10-22T07:39:00Z</dcterms:created>
  <dcterms:modified xsi:type="dcterms:W3CDTF">2025-10-22T10:54:00Z</dcterms:modified>
</cp:coreProperties>
</file>